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4DA73" w14:textId="77777777" w:rsidR="000373BF" w:rsidRPr="001E4AE9" w:rsidRDefault="000373BF" w:rsidP="000373BF">
      <w:pPr>
        <w:jc w:val="center"/>
        <w:rPr>
          <w:b/>
          <w:sz w:val="28"/>
          <w:szCs w:val="28"/>
        </w:rPr>
      </w:pPr>
      <w:r>
        <w:rPr>
          <w:b/>
          <w:sz w:val="28"/>
          <w:szCs w:val="28"/>
        </w:rPr>
        <w:t>SĮ</w:t>
      </w:r>
      <w:r w:rsidRPr="001E4AE9">
        <w:rPr>
          <w:b/>
          <w:sz w:val="28"/>
          <w:szCs w:val="28"/>
        </w:rPr>
        <w:t xml:space="preserve"> „</w:t>
      </w:r>
      <w:r>
        <w:rPr>
          <w:b/>
          <w:sz w:val="28"/>
          <w:szCs w:val="28"/>
        </w:rPr>
        <w:t>SIMNO KOMUNALININKAS</w:t>
      </w:r>
      <w:r w:rsidRPr="001E4AE9">
        <w:rPr>
          <w:b/>
          <w:sz w:val="28"/>
          <w:szCs w:val="28"/>
        </w:rPr>
        <w:t xml:space="preserve">“ </w:t>
      </w:r>
    </w:p>
    <w:p w14:paraId="510D1843" w14:textId="77777777" w:rsidR="000373BF" w:rsidRPr="001E4AE9" w:rsidRDefault="000373BF" w:rsidP="000373BF">
      <w:pPr>
        <w:jc w:val="center"/>
        <w:rPr>
          <w:sz w:val="28"/>
          <w:szCs w:val="28"/>
        </w:rPr>
      </w:pPr>
    </w:p>
    <w:p w14:paraId="7E689BCD" w14:textId="77777777" w:rsidR="000373BF" w:rsidRPr="009D1FBE" w:rsidRDefault="000373BF" w:rsidP="000373BF">
      <w:pPr>
        <w:jc w:val="center"/>
        <w:rPr>
          <w:caps/>
          <w:sz w:val="48"/>
          <w:szCs w:val="48"/>
          <w:highlight w:val="yellow"/>
        </w:rPr>
      </w:pPr>
    </w:p>
    <w:p w14:paraId="0E2E0308" w14:textId="77777777" w:rsidR="000373BF" w:rsidRPr="00FD354C" w:rsidRDefault="000373BF" w:rsidP="000373BF">
      <w:pPr>
        <w:jc w:val="center"/>
        <w:rPr>
          <w:caps/>
          <w:sz w:val="48"/>
          <w:szCs w:val="48"/>
          <w:highlight w:val="yellow"/>
        </w:rPr>
      </w:pPr>
    </w:p>
    <w:p w14:paraId="1637119E" w14:textId="77777777" w:rsidR="000373BF" w:rsidRPr="009D1FBE" w:rsidRDefault="000373BF" w:rsidP="000373BF">
      <w:pPr>
        <w:jc w:val="center"/>
        <w:rPr>
          <w:caps/>
          <w:sz w:val="48"/>
          <w:szCs w:val="48"/>
        </w:rPr>
      </w:pPr>
    </w:p>
    <w:p w14:paraId="59AB875B" w14:textId="77777777" w:rsidR="000373BF" w:rsidRPr="009D1FBE" w:rsidRDefault="000373BF" w:rsidP="000373BF">
      <w:pPr>
        <w:jc w:val="center"/>
        <w:rPr>
          <w:caps/>
          <w:sz w:val="52"/>
          <w:szCs w:val="52"/>
        </w:rPr>
      </w:pPr>
    </w:p>
    <w:p w14:paraId="2474874D" w14:textId="77777777" w:rsidR="000373BF" w:rsidRPr="009D1FBE" w:rsidRDefault="000373BF" w:rsidP="000373BF">
      <w:pPr>
        <w:jc w:val="center"/>
        <w:rPr>
          <w:caps/>
          <w:sz w:val="52"/>
          <w:szCs w:val="52"/>
        </w:rPr>
      </w:pPr>
    </w:p>
    <w:p w14:paraId="25775543" w14:textId="0BE1B1C4" w:rsidR="000373BF" w:rsidRPr="005A305E" w:rsidRDefault="00C5550E" w:rsidP="005A305E">
      <w:pPr>
        <w:jc w:val="center"/>
        <w:rPr>
          <w:b/>
          <w:sz w:val="36"/>
          <w:szCs w:val="36"/>
        </w:rPr>
      </w:pPr>
      <w:r>
        <w:rPr>
          <w:b/>
          <w:sz w:val="36"/>
          <w:szCs w:val="36"/>
        </w:rPr>
        <w:t>BUITINIŲ NUOTEKŲ</w:t>
      </w:r>
      <w:r w:rsidR="005A305E">
        <w:rPr>
          <w:b/>
          <w:sz w:val="36"/>
          <w:szCs w:val="36"/>
        </w:rPr>
        <w:t xml:space="preserve"> </w:t>
      </w:r>
      <w:r w:rsidR="000373BF" w:rsidRPr="006E1877">
        <w:rPr>
          <w:b/>
          <w:sz w:val="36"/>
          <w:szCs w:val="36"/>
        </w:rPr>
        <w:t>T</w:t>
      </w:r>
      <w:r>
        <w:rPr>
          <w:b/>
          <w:sz w:val="36"/>
          <w:szCs w:val="36"/>
        </w:rPr>
        <w:t xml:space="preserve">INKLŲ STATYBA ALYTAUS R. SAV., </w:t>
      </w:r>
      <w:r w:rsidR="005A305E">
        <w:rPr>
          <w:b/>
          <w:sz w:val="36"/>
          <w:szCs w:val="36"/>
        </w:rPr>
        <w:t>KROKIALAUKIO</w:t>
      </w:r>
      <w:r w:rsidR="000373BF" w:rsidRPr="006E1877">
        <w:rPr>
          <w:b/>
          <w:sz w:val="36"/>
          <w:szCs w:val="36"/>
        </w:rPr>
        <w:t xml:space="preserve"> SEN., </w:t>
      </w:r>
      <w:r w:rsidR="005A305E">
        <w:rPr>
          <w:b/>
          <w:sz w:val="36"/>
          <w:szCs w:val="36"/>
        </w:rPr>
        <w:t>SANTAIKOS</w:t>
      </w:r>
      <w:r>
        <w:rPr>
          <w:b/>
          <w:sz w:val="36"/>
          <w:szCs w:val="36"/>
        </w:rPr>
        <w:t xml:space="preserve"> K</w:t>
      </w:r>
      <w:r w:rsidR="000373BF" w:rsidRPr="006E1877">
        <w:rPr>
          <w:b/>
          <w:sz w:val="36"/>
          <w:szCs w:val="36"/>
        </w:rPr>
        <w:t>.</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BodyText"/>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BodyTextIndent2"/>
        <w:spacing w:after="0" w:line="276" w:lineRule="auto"/>
        <w:ind w:left="0" w:right="-88"/>
        <w:jc w:val="center"/>
        <w:rPr>
          <w:b/>
          <w:sz w:val="24"/>
          <w:szCs w:val="24"/>
        </w:rPr>
      </w:pPr>
    </w:p>
    <w:p w14:paraId="362CEE5A" w14:textId="77777777" w:rsidR="00C0012C" w:rsidRPr="00780387" w:rsidRDefault="00C0012C" w:rsidP="00C0012C">
      <w:pPr>
        <w:pStyle w:val="BodyTextIndent2"/>
        <w:spacing w:after="0" w:line="276" w:lineRule="auto"/>
        <w:ind w:left="0" w:right="-88"/>
        <w:jc w:val="center"/>
        <w:rPr>
          <w:b/>
          <w:sz w:val="24"/>
          <w:szCs w:val="24"/>
        </w:rPr>
      </w:pPr>
    </w:p>
    <w:p w14:paraId="74C0D00E" w14:textId="77777777" w:rsidR="00C0012C" w:rsidRPr="00780387" w:rsidRDefault="00C0012C" w:rsidP="00C0012C">
      <w:pPr>
        <w:pStyle w:val="BodyTextIndent2"/>
        <w:spacing w:after="0" w:line="276" w:lineRule="auto"/>
        <w:ind w:left="0" w:right="-88"/>
        <w:jc w:val="center"/>
        <w:rPr>
          <w:b/>
          <w:sz w:val="24"/>
          <w:szCs w:val="24"/>
        </w:rPr>
      </w:pPr>
    </w:p>
    <w:p w14:paraId="23FA8F5D" w14:textId="77777777" w:rsidR="00C0012C" w:rsidRPr="00780387" w:rsidRDefault="00C0012C" w:rsidP="00C0012C">
      <w:pPr>
        <w:pStyle w:val="BodyTextIndent2"/>
        <w:spacing w:after="0" w:line="276" w:lineRule="auto"/>
        <w:ind w:left="0" w:right="-88"/>
        <w:jc w:val="center"/>
        <w:rPr>
          <w:b/>
          <w:sz w:val="24"/>
          <w:szCs w:val="24"/>
        </w:rPr>
      </w:pPr>
    </w:p>
    <w:p w14:paraId="5E5ABA60" w14:textId="77777777" w:rsidR="00C0012C" w:rsidRPr="00780387" w:rsidRDefault="00C0012C" w:rsidP="00C0012C">
      <w:pPr>
        <w:pStyle w:val="BodyTextIndent2"/>
        <w:spacing w:after="0" w:line="276" w:lineRule="auto"/>
        <w:ind w:left="0" w:right="-88"/>
        <w:jc w:val="center"/>
        <w:rPr>
          <w:b/>
          <w:sz w:val="24"/>
          <w:szCs w:val="24"/>
        </w:rPr>
      </w:pPr>
    </w:p>
    <w:p w14:paraId="59ACDBAD" w14:textId="77777777" w:rsidR="00C0012C" w:rsidRPr="00780387" w:rsidRDefault="00C0012C" w:rsidP="00C0012C">
      <w:pPr>
        <w:pStyle w:val="BodyTextIndent2"/>
        <w:spacing w:after="0" w:line="276" w:lineRule="auto"/>
        <w:ind w:left="0" w:right="-88"/>
        <w:jc w:val="center"/>
        <w:rPr>
          <w:b/>
          <w:sz w:val="24"/>
          <w:szCs w:val="24"/>
        </w:rPr>
      </w:pPr>
    </w:p>
    <w:p w14:paraId="57745DC7" w14:textId="77777777" w:rsidR="00C0012C" w:rsidRPr="00780387" w:rsidRDefault="00C0012C" w:rsidP="00C0012C">
      <w:pPr>
        <w:pStyle w:val="BodyTextIndent2"/>
        <w:spacing w:after="0" w:line="276" w:lineRule="auto"/>
        <w:ind w:left="0" w:right="-88"/>
        <w:jc w:val="center"/>
        <w:rPr>
          <w:b/>
          <w:sz w:val="24"/>
          <w:szCs w:val="24"/>
        </w:rPr>
      </w:pPr>
    </w:p>
    <w:p w14:paraId="263E84A5" w14:textId="77777777" w:rsidR="00C0012C" w:rsidRPr="00780387" w:rsidRDefault="00C0012C" w:rsidP="00C0012C">
      <w:pPr>
        <w:pStyle w:val="BodyTextIndent2"/>
        <w:spacing w:after="0" w:line="276" w:lineRule="auto"/>
        <w:ind w:left="0" w:right="-88"/>
        <w:jc w:val="center"/>
        <w:rPr>
          <w:b/>
          <w:sz w:val="24"/>
          <w:szCs w:val="24"/>
        </w:rPr>
      </w:pPr>
    </w:p>
    <w:p w14:paraId="47737041" w14:textId="77777777" w:rsidR="00C0012C" w:rsidRPr="00780387" w:rsidRDefault="00C0012C" w:rsidP="00C0012C">
      <w:pPr>
        <w:pStyle w:val="BodyTextIndent2"/>
        <w:spacing w:after="0" w:line="276" w:lineRule="auto"/>
        <w:ind w:left="0" w:right="-88"/>
        <w:jc w:val="center"/>
        <w:rPr>
          <w:b/>
          <w:sz w:val="24"/>
          <w:szCs w:val="24"/>
        </w:rPr>
      </w:pPr>
    </w:p>
    <w:p w14:paraId="32A63DF0" w14:textId="77777777" w:rsidR="00C0012C" w:rsidRPr="00780387" w:rsidRDefault="00C0012C" w:rsidP="00C0012C">
      <w:pPr>
        <w:pStyle w:val="BodyTextIndent2"/>
        <w:spacing w:after="0" w:line="276" w:lineRule="auto"/>
        <w:ind w:left="0" w:right="-88"/>
        <w:jc w:val="center"/>
        <w:rPr>
          <w:b/>
          <w:sz w:val="24"/>
          <w:szCs w:val="24"/>
        </w:rPr>
      </w:pPr>
    </w:p>
    <w:p w14:paraId="2EA2EF3D" w14:textId="77777777" w:rsidR="00C0012C" w:rsidRPr="00780387" w:rsidRDefault="00C0012C" w:rsidP="00C0012C">
      <w:pPr>
        <w:pStyle w:val="BodyTextIndent2"/>
        <w:spacing w:after="0" w:line="276" w:lineRule="auto"/>
        <w:ind w:left="0" w:right="-88"/>
        <w:jc w:val="center"/>
        <w:rPr>
          <w:b/>
          <w:sz w:val="24"/>
          <w:szCs w:val="24"/>
        </w:rPr>
      </w:pPr>
    </w:p>
    <w:p w14:paraId="3BC0C2D7" w14:textId="77777777" w:rsidR="00C0012C" w:rsidRPr="00780387" w:rsidRDefault="00C0012C" w:rsidP="00C0012C">
      <w:pPr>
        <w:pStyle w:val="BodyTextIndent2"/>
        <w:spacing w:after="0" w:line="276" w:lineRule="auto"/>
        <w:ind w:left="0" w:right="-88"/>
        <w:jc w:val="center"/>
        <w:rPr>
          <w:b/>
          <w:sz w:val="24"/>
          <w:szCs w:val="24"/>
        </w:rPr>
      </w:pPr>
    </w:p>
    <w:p w14:paraId="6CFF771D" w14:textId="77777777" w:rsidR="00C0012C" w:rsidRPr="00780387" w:rsidRDefault="00C0012C" w:rsidP="00C0012C">
      <w:pPr>
        <w:pStyle w:val="BodyTextIndent2"/>
        <w:spacing w:after="0" w:line="276" w:lineRule="auto"/>
        <w:ind w:left="0" w:right="-88"/>
        <w:jc w:val="center"/>
        <w:rPr>
          <w:b/>
          <w:sz w:val="24"/>
          <w:szCs w:val="24"/>
        </w:rPr>
      </w:pPr>
    </w:p>
    <w:p w14:paraId="1F89788A" w14:textId="77777777" w:rsidR="00C0012C" w:rsidRPr="00780387" w:rsidRDefault="00C0012C" w:rsidP="00C0012C">
      <w:pPr>
        <w:pStyle w:val="BodyTextIndent2"/>
        <w:spacing w:after="0" w:line="276" w:lineRule="auto"/>
        <w:ind w:left="0" w:right="-88"/>
        <w:jc w:val="center"/>
        <w:rPr>
          <w:b/>
          <w:sz w:val="24"/>
          <w:szCs w:val="24"/>
        </w:rPr>
      </w:pPr>
    </w:p>
    <w:p w14:paraId="77E21A46" w14:textId="77777777" w:rsidR="00C0012C" w:rsidRPr="00780387" w:rsidRDefault="00C0012C" w:rsidP="00C0012C">
      <w:pPr>
        <w:pStyle w:val="BodyTextIndent2"/>
        <w:spacing w:after="0" w:line="276" w:lineRule="auto"/>
        <w:ind w:left="0" w:right="-88"/>
        <w:jc w:val="center"/>
        <w:rPr>
          <w:b/>
          <w:sz w:val="24"/>
          <w:szCs w:val="24"/>
        </w:rPr>
      </w:pPr>
    </w:p>
    <w:p w14:paraId="3816EEF5" w14:textId="77777777" w:rsidR="00C0012C" w:rsidRPr="00780387" w:rsidRDefault="00C0012C" w:rsidP="00C0012C">
      <w:pPr>
        <w:pStyle w:val="BodyTextIndent2"/>
        <w:spacing w:after="0" w:line="276" w:lineRule="auto"/>
        <w:ind w:left="0" w:right="-88"/>
        <w:jc w:val="center"/>
        <w:rPr>
          <w:b/>
          <w:sz w:val="24"/>
          <w:szCs w:val="24"/>
        </w:rPr>
      </w:pPr>
    </w:p>
    <w:p w14:paraId="62DA0CD6" w14:textId="77777777" w:rsidR="00C0012C" w:rsidRPr="00780387" w:rsidRDefault="00C0012C" w:rsidP="00C0012C">
      <w:pPr>
        <w:pStyle w:val="BodyTextIndent2"/>
        <w:spacing w:after="0" w:line="276" w:lineRule="auto"/>
        <w:ind w:left="0" w:right="-88"/>
        <w:jc w:val="center"/>
        <w:rPr>
          <w:b/>
          <w:sz w:val="24"/>
          <w:szCs w:val="24"/>
        </w:rPr>
      </w:pPr>
    </w:p>
    <w:p w14:paraId="622B53CB" w14:textId="77777777" w:rsidR="00C0012C" w:rsidRPr="00780387" w:rsidRDefault="00C0012C" w:rsidP="00C0012C">
      <w:pPr>
        <w:pStyle w:val="BodyTextIndent2"/>
        <w:spacing w:after="0" w:line="276" w:lineRule="auto"/>
        <w:ind w:left="0" w:right="-88"/>
        <w:jc w:val="center"/>
        <w:rPr>
          <w:b/>
          <w:sz w:val="24"/>
          <w:szCs w:val="24"/>
        </w:rPr>
      </w:pPr>
    </w:p>
    <w:p w14:paraId="333A7BB9" w14:textId="77777777" w:rsidR="00C0012C" w:rsidRPr="00780387" w:rsidRDefault="00C0012C" w:rsidP="00C0012C">
      <w:pPr>
        <w:pStyle w:val="BodyTextIndent2"/>
        <w:spacing w:after="0" w:line="276" w:lineRule="auto"/>
        <w:ind w:left="0" w:right="-88"/>
        <w:jc w:val="center"/>
        <w:rPr>
          <w:b/>
          <w:sz w:val="24"/>
          <w:szCs w:val="24"/>
        </w:rPr>
      </w:pPr>
    </w:p>
    <w:p w14:paraId="65A92E0A" w14:textId="77777777" w:rsidR="00C0012C" w:rsidRPr="00780387" w:rsidRDefault="00C0012C" w:rsidP="00C0012C">
      <w:pPr>
        <w:pStyle w:val="BodyTextIndent2"/>
        <w:spacing w:after="0" w:line="276" w:lineRule="auto"/>
        <w:ind w:left="0" w:right="-88"/>
        <w:jc w:val="center"/>
        <w:rPr>
          <w:b/>
          <w:sz w:val="24"/>
          <w:szCs w:val="24"/>
        </w:rPr>
      </w:pPr>
    </w:p>
    <w:p w14:paraId="26581A90" w14:textId="77777777" w:rsidR="00C0012C" w:rsidRPr="00780387" w:rsidRDefault="00C0012C" w:rsidP="00C0012C">
      <w:pPr>
        <w:pStyle w:val="BodyTextIndent2"/>
        <w:spacing w:after="0" w:line="276" w:lineRule="auto"/>
        <w:ind w:left="0" w:right="-88"/>
        <w:jc w:val="center"/>
        <w:rPr>
          <w:b/>
          <w:sz w:val="24"/>
          <w:szCs w:val="24"/>
        </w:rPr>
      </w:pPr>
    </w:p>
    <w:p w14:paraId="1CFFD37E" w14:textId="0DCED75E" w:rsidR="00C0012C" w:rsidRPr="00780387" w:rsidRDefault="00C0012C" w:rsidP="00C0012C">
      <w:pPr>
        <w:pStyle w:val="BodyTextIndent2"/>
        <w:spacing w:after="0" w:line="276" w:lineRule="auto"/>
        <w:ind w:left="0" w:right="-88"/>
        <w:jc w:val="center"/>
        <w:rPr>
          <w:b/>
          <w:sz w:val="24"/>
          <w:szCs w:val="24"/>
        </w:rPr>
      </w:pPr>
      <w:r w:rsidRPr="00780387">
        <w:rPr>
          <w:b/>
          <w:sz w:val="24"/>
          <w:szCs w:val="24"/>
        </w:rPr>
        <w:t>202</w:t>
      </w:r>
      <w:r w:rsidR="003F33A2">
        <w:rPr>
          <w:b/>
          <w:sz w:val="24"/>
          <w:szCs w:val="24"/>
        </w:rPr>
        <w:t>6</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OC1"/>
        <w:tabs>
          <w:tab w:val="right" w:leader="dot" w:pos="9565"/>
        </w:tabs>
        <w:spacing w:line="276" w:lineRule="auto"/>
        <w:rPr>
          <w:sz w:val="24"/>
          <w:szCs w:val="24"/>
        </w:rPr>
      </w:pPr>
      <w:bookmarkStart w:id="0" w:name="_Toc444948736"/>
    </w:p>
    <w:p w14:paraId="0E3463EC" w14:textId="77777777" w:rsidR="005A262C" w:rsidRDefault="00157390">
      <w:pPr>
        <w:pStyle w:val="TOC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20365434" w:history="1">
        <w:r w:rsidR="005A262C" w:rsidRPr="002930B9">
          <w:rPr>
            <w:rStyle w:val="Hyperlink"/>
            <w:noProof/>
          </w:rPr>
          <w:t>SPECIALIEJI REIKALAVIMAI</w:t>
        </w:r>
        <w:r w:rsidR="005A262C">
          <w:rPr>
            <w:noProof/>
            <w:webHidden/>
          </w:rPr>
          <w:tab/>
        </w:r>
        <w:r w:rsidR="005A262C">
          <w:rPr>
            <w:noProof/>
            <w:webHidden/>
          </w:rPr>
          <w:fldChar w:fldCharType="begin"/>
        </w:r>
        <w:r w:rsidR="005A262C">
          <w:rPr>
            <w:noProof/>
            <w:webHidden/>
          </w:rPr>
          <w:instrText xml:space="preserve"> PAGEREF _Toc220365434 \h </w:instrText>
        </w:r>
        <w:r w:rsidR="005A262C">
          <w:rPr>
            <w:noProof/>
            <w:webHidden/>
          </w:rPr>
        </w:r>
        <w:r w:rsidR="005A262C">
          <w:rPr>
            <w:noProof/>
            <w:webHidden/>
          </w:rPr>
          <w:fldChar w:fldCharType="separate"/>
        </w:r>
        <w:r w:rsidR="005A262C">
          <w:rPr>
            <w:noProof/>
            <w:webHidden/>
          </w:rPr>
          <w:t>4</w:t>
        </w:r>
        <w:r w:rsidR="005A262C">
          <w:rPr>
            <w:noProof/>
            <w:webHidden/>
          </w:rPr>
          <w:fldChar w:fldCharType="end"/>
        </w:r>
      </w:hyperlink>
    </w:p>
    <w:p w14:paraId="0AEA16E6"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435" w:history="1">
        <w:r w:rsidR="005A262C" w:rsidRPr="002930B9">
          <w:rPr>
            <w:rStyle w:val="Hyperlink"/>
            <w:noProof/>
          </w:rPr>
          <w:t>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ĮVADAS</w:t>
        </w:r>
        <w:r w:rsidR="005A262C">
          <w:rPr>
            <w:noProof/>
            <w:webHidden/>
          </w:rPr>
          <w:tab/>
        </w:r>
        <w:r w:rsidR="005A262C">
          <w:rPr>
            <w:noProof/>
            <w:webHidden/>
          </w:rPr>
          <w:fldChar w:fldCharType="begin"/>
        </w:r>
        <w:r w:rsidR="005A262C">
          <w:rPr>
            <w:noProof/>
            <w:webHidden/>
          </w:rPr>
          <w:instrText xml:space="preserve"> PAGEREF _Toc220365435 \h </w:instrText>
        </w:r>
        <w:r w:rsidR="005A262C">
          <w:rPr>
            <w:noProof/>
            <w:webHidden/>
          </w:rPr>
        </w:r>
        <w:r w:rsidR="005A262C">
          <w:rPr>
            <w:noProof/>
            <w:webHidden/>
          </w:rPr>
          <w:fldChar w:fldCharType="separate"/>
        </w:r>
        <w:r w:rsidR="005A262C">
          <w:rPr>
            <w:noProof/>
            <w:webHidden/>
          </w:rPr>
          <w:t>4</w:t>
        </w:r>
        <w:r w:rsidR="005A262C">
          <w:rPr>
            <w:noProof/>
            <w:webHidden/>
          </w:rPr>
          <w:fldChar w:fldCharType="end"/>
        </w:r>
      </w:hyperlink>
    </w:p>
    <w:p w14:paraId="517D37F1"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36" w:history="1">
        <w:r w:rsidR="005A262C" w:rsidRPr="002930B9">
          <w:rPr>
            <w:rStyle w:val="Hyperlink"/>
            <w:noProof/>
          </w:rPr>
          <w:t>1.1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Bendros nuorodos</w:t>
        </w:r>
        <w:r w:rsidR="005A262C">
          <w:rPr>
            <w:noProof/>
            <w:webHidden/>
          </w:rPr>
          <w:tab/>
        </w:r>
        <w:r w:rsidR="005A262C">
          <w:rPr>
            <w:noProof/>
            <w:webHidden/>
          </w:rPr>
          <w:fldChar w:fldCharType="begin"/>
        </w:r>
        <w:r w:rsidR="005A262C">
          <w:rPr>
            <w:noProof/>
            <w:webHidden/>
          </w:rPr>
          <w:instrText xml:space="preserve"> PAGEREF _Toc220365436 \h </w:instrText>
        </w:r>
        <w:r w:rsidR="005A262C">
          <w:rPr>
            <w:noProof/>
            <w:webHidden/>
          </w:rPr>
        </w:r>
        <w:r w:rsidR="005A262C">
          <w:rPr>
            <w:noProof/>
            <w:webHidden/>
          </w:rPr>
          <w:fldChar w:fldCharType="separate"/>
        </w:r>
        <w:r w:rsidR="005A262C">
          <w:rPr>
            <w:noProof/>
            <w:webHidden/>
          </w:rPr>
          <w:t>4</w:t>
        </w:r>
        <w:r w:rsidR="005A262C">
          <w:rPr>
            <w:noProof/>
            <w:webHidden/>
          </w:rPr>
          <w:fldChar w:fldCharType="end"/>
        </w:r>
      </w:hyperlink>
    </w:p>
    <w:p w14:paraId="4BD7EFD8"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37" w:history="1">
        <w:r w:rsidR="005A262C" w:rsidRPr="002930B9">
          <w:rPr>
            <w:rStyle w:val="Hyperlink"/>
            <w:noProof/>
          </w:rPr>
          <w:t>1.2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Projekto vieta</w:t>
        </w:r>
        <w:r w:rsidR="005A262C">
          <w:rPr>
            <w:noProof/>
            <w:webHidden/>
          </w:rPr>
          <w:tab/>
        </w:r>
        <w:r w:rsidR="005A262C">
          <w:rPr>
            <w:noProof/>
            <w:webHidden/>
          </w:rPr>
          <w:fldChar w:fldCharType="begin"/>
        </w:r>
        <w:r w:rsidR="005A262C">
          <w:rPr>
            <w:noProof/>
            <w:webHidden/>
          </w:rPr>
          <w:instrText xml:space="preserve"> PAGEREF _Toc220365437 \h </w:instrText>
        </w:r>
        <w:r w:rsidR="005A262C">
          <w:rPr>
            <w:noProof/>
            <w:webHidden/>
          </w:rPr>
        </w:r>
        <w:r w:rsidR="005A262C">
          <w:rPr>
            <w:noProof/>
            <w:webHidden/>
          </w:rPr>
          <w:fldChar w:fldCharType="separate"/>
        </w:r>
        <w:r w:rsidR="005A262C">
          <w:rPr>
            <w:noProof/>
            <w:webHidden/>
          </w:rPr>
          <w:t>4</w:t>
        </w:r>
        <w:r w:rsidR="005A262C">
          <w:rPr>
            <w:noProof/>
            <w:webHidden/>
          </w:rPr>
          <w:fldChar w:fldCharType="end"/>
        </w:r>
      </w:hyperlink>
    </w:p>
    <w:p w14:paraId="3618FC66"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38" w:history="1">
        <w:r w:rsidR="005A262C" w:rsidRPr="002930B9">
          <w:rPr>
            <w:rStyle w:val="Hyperlink"/>
            <w:noProof/>
          </w:rPr>
          <w:t>1.3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Sutarties ribos</w:t>
        </w:r>
        <w:r w:rsidR="005A262C">
          <w:rPr>
            <w:noProof/>
            <w:webHidden/>
          </w:rPr>
          <w:tab/>
        </w:r>
        <w:r w:rsidR="005A262C">
          <w:rPr>
            <w:noProof/>
            <w:webHidden/>
          </w:rPr>
          <w:fldChar w:fldCharType="begin"/>
        </w:r>
        <w:r w:rsidR="005A262C">
          <w:rPr>
            <w:noProof/>
            <w:webHidden/>
          </w:rPr>
          <w:instrText xml:space="preserve"> PAGEREF _Toc220365438 \h </w:instrText>
        </w:r>
        <w:r w:rsidR="005A262C">
          <w:rPr>
            <w:noProof/>
            <w:webHidden/>
          </w:rPr>
        </w:r>
        <w:r w:rsidR="005A262C">
          <w:rPr>
            <w:noProof/>
            <w:webHidden/>
          </w:rPr>
          <w:fldChar w:fldCharType="separate"/>
        </w:r>
        <w:r w:rsidR="005A262C">
          <w:rPr>
            <w:noProof/>
            <w:webHidden/>
          </w:rPr>
          <w:t>4</w:t>
        </w:r>
        <w:r w:rsidR="005A262C">
          <w:rPr>
            <w:noProof/>
            <w:webHidden/>
          </w:rPr>
          <w:fldChar w:fldCharType="end"/>
        </w:r>
      </w:hyperlink>
    </w:p>
    <w:p w14:paraId="7797A11B"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39" w:history="1">
        <w:r w:rsidR="005A262C" w:rsidRPr="002930B9">
          <w:rPr>
            <w:rStyle w:val="Hyperlink"/>
            <w:noProof/>
          </w:rPr>
          <w:t>1.4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Galutinis naudos gavėjas</w:t>
        </w:r>
        <w:r w:rsidR="005A262C">
          <w:rPr>
            <w:noProof/>
            <w:webHidden/>
          </w:rPr>
          <w:tab/>
        </w:r>
        <w:r w:rsidR="005A262C">
          <w:rPr>
            <w:noProof/>
            <w:webHidden/>
          </w:rPr>
          <w:fldChar w:fldCharType="begin"/>
        </w:r>
        <w:r w:rsidR="005A262C">
          <w:rPr>
            <w:noProof/>
            <w:webHidden/>
          </w:rPr>
          <w:instrText xml:space="preserve"> PAGEREF _Toc220365439 \h </w:instrText>
        </w:r>
        <w:r w:rsidR="005A262C">
          <w:rPr>
            <w:noProof/>
            <w:webHidden/>
          </w:rPr>
        </w:r>
        <w:r w:rsidR="005A262C">
          <w:rPr>
            <w:noProof/>
            <w:webHidden/>
          </w:rPr>
          <w:fldChar w:fldCharType="separate"/>
        </w:r>
        <w:r w:rsidR="005A262C">
          <w:rPr>
            <w:noProof/>
            <w:webHidden/>
          </w:rPr>
          <w:t>4</w:t>
        </w:r>
        <w:r w:rsidR="005A262C">
          <w:rPr>
            <w:noProof/>
            <w:webHidden/>
          </w:rPr>
          <w:fldChar w:fldCharType="end"/>
        </w:r>
      </w:hyperlink>
    </w:p>
    <w:p w14:paraId="0F0C70AA"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40" w:history="1">
        <w:r w:rsidR="005A262C" w:rsidRPr="002930B9">
          <w:rPr>
            <w:rStyle w:val="Hyperlink"/>
            <w:noProof/>
          </w:rPr>
          <w:t>1.5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Konkrečios projekto sąlygos ir atliekami darbai</w:t>
        </w:r>
        <w:r w:rsidR="005A262C">
          <w:rPr>
            <w:noProof/>
            <w:webHidden/>
          </w:rPr>
          <w:tab/>
        </w:r>
        <w:r w:rsidR="005A262C">
          <w:rPr>
            <w:noProof/>
            <w:webHidden/>
          </w:rPr>
          <w:fldChar w:fldCharType="begin"/>
        </w:r>
        <w:r w:rsidR="005A262C">
          <w:rPr>
            <w:noProof/>
            <w:webHidden/>
          </w:rPr>
          <w:instrText xml:space="preserve"> PAGEREF _Toc220365440 \h </w:instrText>
        </w:r>
        <w:r w:rsidR="005A262C">
          <w:rPr>
            <w:noProof/>
            <w:webHidden/>
          </w:rPr>
        </w:r>
        <w:r w:rsidR="005A262C">
          <w:rPr>
            <w:noProof/>
            <w:webHidden/>
          </w:rPr>
          <w:fldChar w:fldCharType="separate"/>
        </w:r>
        <w:r w:rsidR="005A262C">
          <w:rPr>
            <w:noProof/>
            <w:webHidden/>
          </w:rPr>
          <w:t>5</w:t>
        </w:r>
        <w:r w:rsidR="005A262C">
          <w:rPr>
            <w:noProof/>
            <w:webHidden/>
          </w:rPr>
          <w:fldChar w:fldCharType="end"/>
        </w:r>
      </w:hyperlink>
    </w:p>
    <w:p w14:paraId="6B4AD3F1"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441" w:history="1">
        <w:r w:rsidR="005A262C" w:rsidRPr="002930B9">
          <w:rPr>
            <w:rStyle w:val="Hyperlink"/>
            <w:noProof/>
          </w:rPr>
          <w:t>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INŽINERINIŲ TINKLŲ PROJEKTAVIMO SĄLYGOS</w:t>
        </w:r>
        <w:r w:rsidR="005A262C">
          <w:rPr>
            <w:noProof/>
            <w:webHidden/>
          </w:rPr>
          <w:tab/>
        </w:r>
        <w:r w:rsidR="005A262C">
          <w:rPr>
            <w:noProof/>
            <w:webHidden/>
          </w:rPr>
          <w:fldChar w:fldCharType="begin"/>
        </w:r>
        <w:r w:rsidR="005A262C">
          <w:rPr>
            <w:noProof/>
            <w:webHidden/>
          </w:rPr>
          <w:instrText xml:space="preserve"> PAGEREF _Toc220365441 \h </w:instrText>
        </w:r>
        <w:r w:rsidR="005A262C">
          <w:rPr>
            <w:noProof/>
            <w:webHidden/>
          </w:rPr>
        </w:r>
        <w:r w:rsidR="005A262C">
          <w:rPr>
            <w:noProof/>
            <w:webHidden/>
          </w:rPr>
          <w:fldChar w:fldCharType="separate"/>
        </w:r>
        <w:r w:rsidR="005A262C">
          <w:rPr>
            <w:noProof/>
            <w:webHidden/>
          </w:rPr>
          <w:t>5</w:t>
        </w:r>
        <w:r w:rsidR="005A262C">
          <w:rPr>
            <w:noProof/>
            <w:webHidden/>
          </w:rPr>
          <w:fldChar w:fldCharType="end"/>
        </w:r>
      </w:hyperlink>
    </w:p>
    <w:p w14:paraId="30B1A882"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42" w:history="1">
        <w:r w:rsidR="005A262C" w:rsidRPr="002930B9">
          <w:rPr>
            <w:rStyle w:val="Hyperlink"/>
            <w:noProof/>
          </w:rPr>
          <w:t>2.1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Esama ir projektuojama padėtis</w:t>
        </w:r>
        <w:r w:rsidR="005A262C">
          <w:rPr>
            <w:noProof/>
            <w:webHidden/>
          </w:rPr>
          <w:tab/>
        </w:r>
        <w:r w:rsidR="005A262C">
          <w:rPr>
            <w:noProof/>
            <w:webHidden/>
          </w:rPr>
          <w:fldChar w:fldCharType="begin"/>
        </w:r>
        <w:r w:rsidR="005A262C">
          <w:rPr>
            <w:noProof/>
            <w:webHidden/>
          </w:rPr>
          <w:instrText xml:space="preserve"> PAGEREF _Toc220365442 \h </w:instrText>
        </w:r>
        <w:r w:rsidR="005A262C">
          <w:rPr>
            <w:noProof/>
            <w:webHidden/>
          </w:rPr>
        </w:r>
        <w:r w:rsidR="005A262C">
          <w:rPr>
            <w:noProof/>
            <w:webHidden/>
          </w:rPr>
          <w:fldChar w:fldCharType="separate"/>
        </w:r>
        <w:r w:rsidR="005A262C">
          <w:rPr>
            <w:noProof/>
            <w:webHidden/>
          </w:rPr>
          <w:t>5</w:t>
        </w:r>
        <w:r w:rsidR="005A262C">
          <w:rPr>
            <w:noProof/>
            <w:webHidden/>
          </w:rPr>
          <w:fldChar w:fldCharType="end"/>
        </w:r>
      </w:hyperlink>
    </w:p>
    <w:p w14:paraId="2A9A42B1"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43" w:history="1">
        <w:r w:rsidR="005A262C" w:rsidRPr="002930B9">
          <w:rPr>
            <w:rStyle w:val="Hyperlink"/>
            <w:noProof/>
          </w:rPr>
          <w:t>2.2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Reikalavimai buitinių nuotekų tinklams</w:t>
        </w:r>
        <w:r w:rsidR="005A262C">
          <w:rPr>
            <w:noProof/>
            <w:webHidden/>
          </w:rPr>
          <w:tab/>
        </w:r>
        <w:r w:rsidR="005A262C">
          <w:rPr>
            <w:noProof/>
            <w:webHidden/>
          </w:rPr>
          <w:fldChar w:fldCharType="begin"/>
        </w:r>
        <w:r w:rsidR="005A262C">
          <w:rPr>
            <w:noProof/>
            <w:webHidden/>
          </w:rPr>
          <w:instrText xml:space="preserve"> PAGEREF _Toc220365443 \h </w:instrText>
        </w:r>
        <w:r w:rsidR="005A262C">
          <w:rPr>
            <w:noProof/>
            <w:webHidden/>
          </w:rPr>
        </w:r>
        <w:r w:rsidR="005A262C">
          <w:rPr>
            <w:noProof/>
            <w:webHidden/>
          </w:rPr>
          <w:fldChar w:fldCharType="separate"/>
        </w:r>
        <w:r w:rsidR="005A262C">
          <w:rPr>
            <w:noProof/>
            <w:webHidden/>
          </w:rPr>
          <w:t>5</w:t>
        </w:r>
        <w:r w:rsidR="005A262C">
          <w:rPr>
            <w:noProof/>
            <w:webHidden/>
          </w:rPr>
          <w:fldChar w:fldCharType="end"/>
        </w:r>
      </w:hyperlink>
    </w:p>
    <w:p w14:paraId="7AFD545E"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44" w:history="1">
        <w:r w:rsidR="005A262C" w:rsidRPr="002930B9">
          <w:rPr>
            <w:rStyle w:val="Hyperlink"/>
            <w:noProof/>
          </w:rPr>
          <w:t>2.3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Reikalavimai šuliniams</w:t>
        </w:r>
        <w:r w:rsidR="005A262C">
          <w:rPr>
            <w:noProof/>
            <w:webHidden/>
          </w:rPr>
          <w:tab/>
        </w:r>
        <w:r w:rsidR="005A262C">
          <w:rPr>
            <w:noProof/>
            <w:webHidden/>
          </w:rPr>
          <w:fldChar w:fldCharType="begin"/>
        </w:r>
        <w:r w:rsidR="005A262C">
          <w:rPr>
            <w:noProof/>
            <w:webHidden/>
          </w:rPr>
          <w:instrText xml:space="preserve"> PAGEREF _Toc220365444 \h </w:instrText>
        </w:r>
        <w:r w:rsidR="005A262C">
          <w:rPr>
            <w:noProof/>
            <w:webHidden/>
          </w:rPr>
        </w:r>
        <w:r w:rsidR="005A262C">
          <w:rPr>
            <w:noProof/>
            <w:webHidden/>
          </w:rPr>
          <w:fldChar w:fldCharType="separate"/>
        </w:r>
        <w:r w:rsidR="005A262C">
          <w:rPr>
            <w:noProof/>
            <w:webHidden/>
          </w:rPr>
          <w:t>6</w:t>
        </w:r>
        <w:r w:rsidR="005A262C">
          <w:rPr>
            <w:noProof/>
            <w:webHidden/>
          </w:rPr>
          <w:fldChar w:fldCharType="end"/>
        </w:r>
      </w:hyperlink>
    </w:p>
    <w:p w14:paraId="639A92B5"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45" w:history="1">
        <w:r w:rsidR="005A262C" w:rsidRPr="002930B9">
          <w:rPr>
            <w:rStyle w:val="Hyperlink"/>
            <w:noProof/>
          </w:rPr>
          <w:t>2.4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Reikalavimai nuotekų siurblinėms</w:t>
        </w:r>
        <w:r w:rsidR="005A262C">
          <w:rPr>
            <w:noProof/>
            <w:webHidden/>
          </w:rPr>
          <w:tab/>
        </w:r>
        <w:r w:rsidR="005A262C">
          <w:rPr>
            <w:noProof/>
            <w:webHidden/>
          </w:rPr>
          <w:fldChar w:fldCharType="begin"/>
        </w:r>
        <w:r w:rsidR="005A262C">
          <w:rPr>
            <w:noProof/>
            <w:webHidden/>
          </w:rPr>
          <w:instrText xml:space="preserve"> PAGEREF _Toc220365445 \h </w:instrText>
        </w:r>
        <w:r w:rsidR="005A262C">
          <w:rPr>
            <w:noProof/>
            <w:webHidden/>
          </w:rPr>
        </w:r>
        <w:r w:rsidR="005A262C">
          <w:rPr>
            <w:noProof/>
            <w:webHidden/>
          </w:rPr>
          <w:fldChar w:fldCharType="separate"/>
        </w:r>
        <w:r w:rsidR="005A262C">
          <w:rPr>
            <w:noProof/>
            <w:webHidden/>
          </w:rPr>
          <w:t>6</w:t>
        </w:r>
        <w:r w:rsidR="005A262C">
          <w:rPr>
            <w:noProof/>
            <w:webHidden/>
          </w:rPr>
          <w:fldChar w:fldCharType="end"/>
        </w:r>
      </w:hyperlink>
    </w:p>
    <w:p w14:paraId="3BFB0DA2"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46" w:history="1">
        <w:r w:rsidR="005A262C" w:rsidRPr="002930B9">
          <w:rPr>
            <w:rStyle w:val="Hyperlink"/>
            <w:noProof/>
          </w:rPr>
          <w:t>2.5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Vykdomų darbų sauga</w:t>
        </w:r>
        <w:r w:rsidR="005A262C">
          <w:rPr>
            <w:noProof/>
            <w:webHidden/>
          </w:rPr>
          <w:tab/>
        </w:r>
        <w:r w:rsidR="005A262C">
          <w:rPr>
            <w:noProof/>
            <w:webHidden/>
          </w:rPr>
          <w:fldChar w:fldCharType="begin"/>
        </w:r>
        <w:r w:rsidR="005A262C">
          <w:rPr>
            <w:noProof/>
            <w:webHidden/>
          </w:rPr>
          <w:instrText xml:space="preserve"> PAGEREF _Toc220365446 \h </w:instrText>
        </w:r>
        <w:r w:rsidR="005A262C">
          <w:rPr>
            <w:noProof/>
            <w:webHidden/>
          </w:rPr>
        </w:r>
        <w:r w:rsidR="005A262C">
          <w:rPr>
            <w:noProof/>
            <w:webHidden/>
          </w:rPr>
          <w:fldChar w:fldCharType="separate"/>
        </w:r>
        <w:r w:rsidR="005A262C">
          <w:rPr>
            <w:noProof/>
            <w:webHidden/>
          </w:rPr>
          <w:t>8</w:t>
        </w:r>
        <w:r w:rsidR="005A262C">
          <w:rPr>
            <w:noProof/>
            <w:webHidden/>
          </w:rPr>
          <w:fldChar w:fldCharType="end"/>
        </w:r>
      </w:hyperlink>
    </w:p>
    <w:p w14:paraId="2946DE90" w14:textId="77777777" w:rsidR="005A262C" w:rsidRDefault="005F519C">
      <w:pPr>
        <w:pStyle w:val="TOC1"/>
        <w:tabs>
          <w:tab w:val="right" w:leader="dot" w:pos="9912"/>
        </w:tabs>
        <w:rPr>
          <w:rFonts w:asciiTheme="minorHAnsi" w:eastAsiaTheme="minorEastAsia" w:hAnsiTheme="minorHAnsi" w:cstheme="minorBidi"/>
          <w:noProof/>
          <w:sz w:val="22"/>
          <w:szCs w:val="22"/>
          <w:lang w:val="en-US" w:eastAsia="en-US"/>
        </w:rPr>
      </w:pPr>
      <w:hyperlink w:anchor="_Toc220365447" w:history="1">
        <w:r w:rsidR="005A262C" w:rsidRPr="002930B9">
          <w:rPr>
            <w:rStyle w:val="Hyperlink"/>
            <w:noProof/>
          </w:rPr>
          <w:t>BENDROSIOS TECHNINĖS SPECIFIKACIJOS</w:t>
        </w:r>
        <w:r w:rsidR="005A262C">
          <w:rPr>
            <w:noProof/>
            <w:webHidden/>
          </w:rPr>
          <w:tab/>
        </w:r>
        <w:r w:rsidR="005A262C">
          <w:rPr>
            <w:noProof/>
            <w:webHidden/>
          </w:rPr>
          <w:fldChar w:fldCharType="begin"/>
        </w:r>
        <w:r w:rsidR="005A262C">
          <w:rPr>
            <w:noProof/>
            <w:webHidden/>
          </w:rPr>
          <w:instrText xml:space="preserve"> PAGEREF _Toc220365447 \h </w:instrText>
        </w:r>
        <w:r w:rsidR="005A262C">
          <w:rPr>
            <w:noProof/>
            <w:webHidden/>
          </w:rPr>
        </w:r>
        <w:r w:rsidR="005A262C">
          <w:rPr>
            <w:noProof/>
            <w:webHidden/>
          </w:rPr>
          <w:fldChar w:fldCharType="separate"/>
        </w:r>
        <w:r w:rsidR="005A262C">
          <w:rPr>
            <w:noProof/>
            <w:webHidden/>
          </w:rPr>
          <w:t>10</w:t>
        </w:r>
        <w:r w:rsidR="005A262C">
          <w:rPr>
            <w:noProof/>
            <w:webHidden/>
          </w:rPr>
          <w:fldChar w:fldCharType="end"/>
        </w:r>
      </w:hyperlink>
    </w:p>
    <w:p w14:paraId="1ED50492"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448" w:history="1">
        <w:r w:rsidR="005A262C" w:rsidRPr="002930B9">
          <w:rPr>
            <w:rStyle w:val="Hyperlink"/>
            <w:noProof/>
          </w:rPr>
          <w:t>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BENDRIEJI REIKALAVIMAI</w:t>
        </w:r>
        <w:r w:rsidR="005A262C">
          <w:rPr>
            <w:noProof/>
            <w:webHidden/>
          </w:rPr>
          <w:tab/>
        </w:r>
        <w:r w:rsidR="005A262C">
          <w:rPr>
            <w:noProof/>
            <w:webHidden/>
          </w:rPr>
          <w:fldChar w:fldCharType="begin"/>
        </w:r>
        <w:r w:rsidR="005A262C">
          <w:rPr>
            <w:noProof/>
            <w:webHidden/>
          </w:rPr>
          <w:instrText xml:space="preserve"> PAGEREF _Toc220365448 \h </w:instrText>
        </w:r>
        <w:r w:rsidR="005A262C">
          <w:rPr>
            <w:noProof/>
            <w:webHidden/>
          </w:rPr>
        </w:r>
        <w:r w:rsidR="005A262C">
          <w:rPr>
            <w:noProof/>
            <w:webHidden/>
          </w:rPr>
          <w:fldChar w:fldCharType="separate"/>
        </w:r>
        <w:r w:rsidR="005A262C">
          <w:rPr>
            <w:noProof/>
            <w:webHidden/>
          </w:rPr>
          <w:t>10</w:t>
        </w:r>
        <w:r w:rsidR="005A262C">
          <w:rPr>
            <w:noProof/>
            <w:webHidden/>
          </w:rPr>
          <w:fldChar w:fldCharType="end"/>
        </w:r>
      </w:hyperlink>
    </w:p>
    <w:p w14:paraId="6D1D08BD"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49" w:history="1">
        <w:r w:rsidR="005A262C" w:rsidRPr="002930B9">
          <w:rPr>
            <w:rStyle w:val="Hyperlink"/>
            <w:noProof/>
          </w:rPr>
          <w:t>3.1.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Laikinasis sandėliavimas</w:t>
        </w:r>
        <w:r w:rsidR="005A262C">
          <w:rPr>
            <w:noProof/>
            <w:webHidden/>
          </w:rPr>
          <w:tab/>
        </w:r>
        <w:r w:rsidR="005A262C">
          <w:rPr>
            <w:noProof/>
            <w:webHidden/>
          </w:rPr>
          <w:fldChar w:fldCharType="begin"/>
        </w:r>
        <w:r w:rsidR="005A262C">
          <w:rPr>
            <w:noProof/>
            <w:webHidden/>
          </w:rPr>
          <w:instrText xml:space="preserve"> PAGEREF _Toc220365449 \h </w:instrText>
        </w:r>
        <w:r w:rsidR="005A262C">
          <w:rPr>
            <w:noProof/>
            <w:webHidden/>
          </w:rPr>
        </w:r>
        <w:r w:rsidR="005A262C">
          <w:rPr>
            <w:noProof/>
            <w:webHidden/>
          </w:rPr>
          <w:fldChar w:fldCharType="separate"/>
        </w:r>
        <w:r w:rsidR="005A262C">
          <w:rPr>
            <w:noProof/>
            <w:webHidden/>
          </w:rPr>
          <w:t>10</w:t>
        </w:r>
        <w:r w:rsidR="005A262C">
          <w:rPr>
            <w:noProof/>
            <w:webHidden/>
          </w:rPr>
          <w:fldChar w:fldCharType="end"/>
        </w:r>
      </w:hyperlink>
    </w:p>
    <w:p w14:paraId="0DE5213E"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0" w:history="1">
        <w:r w:rsidR="005A262C" w:rsidRPr="002930B9">
          <w:rPr>
            <w:rStyle w:val="Hyperlink"/>
            <w:noProof/>
          </w:rPr>
          <w:t>3.2.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Teisė naudotis svetima žeme einančiais keliais</w:t>
        </w:r>
        <w:r w:rsidR="005A262C">
          <w:rPr>
            <w:noProof/>
            <w:webHidden/>
          </w:rPr>
          <w:tab/>
        </w:r>
        <w:r w:rsidR="005A262C">
          <w:rPr>
            <w:noProof/>
            <w:webHidden/>
          </w:rPr>
          <w:fldChar w:fldCharType="begin"/>
        </w:r>
        <w:r w:rsidR="005A262C">
          <w:rPr>
            <w:noProof/>
            <w:webHidden/>
          </w:rPr>
          <w:instrText xml:space="preserve"> PAGEREF _Toc220365450 \h </w:instrText>
        </w:r>
        <w:r w:rsidR="005A262C">
          <w:rPr>
            <w:noProof/>
            <w:webHidden/>
          </w:rPr>
        </w:r>
        <w:r w:rsidR="005A262C">
          <w:rPr>
            <w:noProof/>
            <w:webHidden/>
          </w:rPr>
          <w:fldChar w:fldCharType="separate"/>
        </w:r>
        <w:r w:rsidR="005A262C">
          <w:rPr>
            <w:noProof/>
            <w:webHidden/>
          </w:rPr>
          <w:t>10</w:t>
        </w:r>
        <w:r w:rsidR="005A262C">
          <w:rPr>
            <w:noProof/>
            <w:webHidden/>
          </w:rPr>
          <w:fldChar w:fldCharType="end"/>
        </w:r>
      </w:hyperlink>
    </w:p>
    <w:p w14:paraId="2A38EE43"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1" w:history="1">
        <w:r w:rsidR="005A262C" w:rsidRPr="002930B9">
          <w:rPr>
            <w:rStyle w:val="Hyperlink"/>
            <w:noProof/>
          </w:rPr>
          <w:t>3.3.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Patekimas į privačios žemės sklypą</w:t>
        </w:r>
        <w:r w:rsidR="005A262C">
          <w:rPr>
            <w:noProof/>
            <w:webHidden/>
          </w:rPr>
          <w:tab/>
        </w:r>
        <w:r w:rsidR="005A262C">
          <w:rPr>
            <w:noProof/>
            <w:webHidden/>
          </w:rPr>
          <w:fldChar w:fldCharType="begin"/>
        </w:r>
        <w:r w:rsidR="005A262C">
          <w:rPr>
            <w:noProof/>
            <w:webHidden/>
          </w:rPr>
          <w:instrText xml:space="preserve"> PAGEREF _Toc220365451 \h </w:instrText>
        </w:r>
        <w:r w:rsidR="005A262C">
          <w:rPr>
            <w:noProof/>
            <w:webHidden/>
          </w:rPr>
        </w:r>
        <w:r w:rsidR="005A262C">
          <w:rPr>
            <w:noProof/>
            <w:webHidden/>
          </w:rPr>
          <w:fldChar w:fldCharType="separate"/>
        </w:r>
        <w:r w:rsidR="005A262C">
          <w:rPr>
            <w:noProof/>
            <w:webHidden/>
          </w:rPr>
          <w:t>10</w:t>
        </w:r>
        <w:r w:rsidR="005A262C">
          <w:rPr>
            <w:noProof/>
            <w:webHidden/>
          </w:rPr>
          <w:fldChar w:fldCharType="end"/>
        </w:r>
      </w:hyperlink>
    </w:p>
    <w:p w14:paraId="651956A8"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2" w:history="1">
        <w:r w:rsidR="005A262C" w:rsidRPr="002930B9">
          <w:rPr>
            <w:rStyle w:val="Hyperlink"/>
            <w:noProof/>
          </w:rPr>
          <w:t>3.4.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Standartai</w:t>
        </w:r>
        <w:r w:rsidR="005A262C">
          <w:rPr>
            <w:noProof/>
            <w:webHidden/>
          </w:rPr>
          <w:tab/>
        </w:r>
        <w:r w:rsidR="005A262C">
          <w:rPr>
            <w:noProof/>
            <w:webHidden/>
          </w:rPr>
          <w:fldChar w:fldCharType="begin"/>
        </w:r>
        <w:r w:rsidR="005A262C">
          <w:rPr>
            <w:noProof/>
            <w:webHidden/>
          </w:rPr>
          <w:instrText xml:space="preserve"> PAGEREF _Toc220365452 \h </w:instrText>
        </w:r>
        <w:r w:rsidR="005A262C">
          <w:rPr>
            <w:noProof/>
            <w:webHidden/>
          </w:rPr>
        </w:r>
        <w:r w:rsidR="005A262C">
          <w:rPr>
            <w:noProof/>
            <w:webHidden/>
          </w:rPr>
          <w:fldChar w:fldCharType="separate"/>
        </w:r>
        <w:r w:rsidR="005A262C">
          <w:rPr>
            <w:noProof/>
            <w:webHidden/>
          </w:rPr>
          <w:t>11</w:t>
        </w:r>
        <w:r w:rsidR="005A262C">
          <w:rPr>
            <w:noProof/>
            <w:webHidden/>
          </w:rPr>
          <w:fldChar w:fldCharType="end"/>
        </w:r>
      </w:hyperlink>
    </w:p>
    <w:p w14:paraId="181E4E7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3" w:history="1">
        <w:r w:rsidR="005A262C" w:rsidRPr="002930B9">
          <w:rPr>
            <w:rStyle w:val="Hyperlink"/>
            <w:noProof/>
          </w:rPr>
          <w:t>3.5.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Mato vienetai, lygių bei aukščių pažymos ir reperiai</w:t>
        </w:r>
        <w:r w:rsidR="005A262C">
          <w:rPr>
            <w:noProof/>
            <w:webHidden/>
          </w:rPr>
          <w:tab/>
        </w:r>
        <w:r w:rsidR="005A262C">
          <w:rPr>
            <w:noProof/>
            <w:webHidden/>
          </w:rPr>
          <w:fldChar w:fldCharType="begin"/>
        </w:r>
        <w:r w:rsidR="005A262C">
          <w:rPr>
            <w:noProof/>
            <w:webHidden/>
          </w:rPr>
          <w:instrText xml:space="preserve"> PAGEREF _Toc220365453 \h </w:instrText>
        </w:r>
        <w:r w:rsidR="005A262C">
          <w:rPr>
            <w:noProof/>
            <w:webHidden/>
          </w:rPr>
        </w:r>
        <w:r w:rsidR="005A262C">
          <w:rPr>
            <w:noProof/>
            <w:webHidden/>
          </w:rPr>
          <w:fldChar w:fldCharType="separate"/>
        </w:r>
        <w:r w:rsidR="005A262C">
          <w:rPr>
            <w:noProof/>
            <w:webHidden/>
          </w:rPr>
          <w:t>11</w:t>
        </w:r>
        <w:r w:rsidR="005A262C">
          <w:rPr>
            <w:noProof/>
            <w:webHidden/>
          </w:rPr>
          <w:fldChar w:fldCharType="end"/>
        </w:r>
      </w:hyperlink>
    </w:p>
    <w:p w14:paraId="5DB4E021"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4" w:history="1">
        <w:r w:rsidR="005A262C" w:rsidRPr="002930B9">
          <w:rPr>
            <w:rStyle w:val="Hyperlink"/>
            <w:noProof/>
          </w:rPr>
          <w:t>3.6.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Darbo valandos ir dienos</w:t>
        </w:r>
        <w:r w:rsidR="005A262C">
          <w:rPr>
            <w:noProof/>
            <w:webHidden/>
          </w:rPr>
          <w:tab/>
        </w:r>
        <w:r w:rsidR="005A262C">
          <w:rPr>
            <w:noProof/>
            <w:webHidden/>
          </w:rPr>
          <w:fldChar w:fldCharType="begin"/>
        </w:r>
        <w:r w:rsidR="005A262C">
          <w:rPr>
            <w:noProof/>
            <w:webHidden/>
          </w:rPr>
          <w:instrText xml:space="preserve"> PAGEREF _Toc220365454 \h </w:instrText>
        </w:r>
        <w:r w:rsidR="005A262C">
          <w:rPr>
            <w:noProof/>
            <w:webHidden/>
          </w:rPr>
        </w:r>
        <w:r w:rsidR="005A262C">
          <w:rPr>
            <w:noProof/>
            <w:webHidden/>
          </w:rPr>
          <w:fldChar w:fldCharType="separate"/>
        </w:r>
        <w:r w:rsidR="005A262C">
          <w:rPr>
            <w:noProof/>
            <w:webHidden/>
          </w:rPr>
          <w:t>11</w:t>
        </w:r>
        <w:r w:rsidR="005A262C">
          <w:rPr>
            <w:noProof/>
            <w:webHidden/>
          </w:rPr>
          <w:fldChar w:fldCharType="end"/>
        </w:r>
      </w:hyperlink>
    </w:p>
    <w:p w14:paraId="7F0734F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5" w:history="1">
        <w:r w:rsidR="005A262C" w:rsidRPr="002930B9">
          <w:rPr>
            <w:rStyle w:val="Hyperlink"/>
            <w:noProof/>
          </w:rPr>
          <w:t>3.7.</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Sauga darbe</w:t>
        </w:r>
        <w:r w:rsidR="005A262C">
          <w:rPr>
            <w:noProof/>
            <w:webHidden/>
          </w:rPr>
          <w:tab/>
        </w:r>
        <w:r w:rsidR="005A262C">
          <w:rPr>
            <w:noProof/>
            <w:webHidden/>
          </w:rPr>
          <w:fldChar w:fldCharType="begin"/>
        </w:r>
        <w:r w:rsidR="005A262C">
          <w:rPr>
            <w:noProof/>
            <w:webHidden/>
          </w:rPr>
          <w:instrText xml:space="preserve"> PAGEREF _Toc220365455 \h </w:instrText>
        </w:r>
        <w:r w:rsidR="005A262C">
          <w:rPr>
            <w:noProof/>
            <w:webHidden/>
          </w:rPr>
        </w:r>
        <w:r w:rsidR="005A262C">
          <w:rPr>
            <w:noProof/>
            <w:webHidden/>
          </w:rPr>
          <w:fldChar w:fldCharType="separate"/>
        </w:r>
        <w:r w:rsidR="005A262C">
          <w:rPr>
            <w:noProof/>
            <w:webHidden/>
          </w:rPr>
          <w:t>11</w:t>
        </w:r>
        <w:r w:rsidR="005A262C">
          <w:rPr>
            <w:noProof/>
            <w:webHidden/>
          </w:rPr>
          <w:fldChar w:fldCharType="end"/>
        </w:r>
      </w:hyperlink>
    </w:p>
    <w:p w14:paraId="5287E5E9"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6" w:history="1">
        <w:r w:rsidR="005A262C" w:rsidRPr="002930B9">
          <w:rPr>
            <w:rStyle w:val="Hyperlink"/>
            <w:noProof/>
          </w:rPr>
          <w:t>3.8.</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Medžiagų ir darbų kokybė</w:t>
        </w:r>
        <w:r w:rsidR="005A262C">
          <w:rPr>
            <w:noProof/>
            <w:webHidden/>
          </w:rPr>
          <w:tab/>
        </w:r>
        <w:r w:rsidR="005A262C">
          <w:rPr>
            <w:noProof/>
            <w:webHidden/>
          </w:rPr>
          <w:fldChar w:fldCharType="begin"/>
        </w:r>
        <w:r w:rsidR="005A262C">
          <w:rPr>
            <w:noProof/>
            <w:webHidden/>
          </w:rPr>
          <w:instrText xml:space="preserve"> PAGEREF _Toc220365456 \h </w:instrText>
        </w:r>
        <w:r w:rsidR="005A262C">
          <w:rPr>
            <w:noProof/>
            <w:webHidden/>
          </w:rPr>
        </w:r>
        <w:r w:rsidR="005A262C">
          <w:rPr>
            <w:noProof/>
            <w:webHidden/>
          </w:rPr>
          <w:fldChar w:fldCharType="separate"/>
        </w:r>
        <w:r w:rsidR="005A262C">
          <w:rPr>
            <w:noProof/>
            <w:webHidden/>
          </w:rPr>
          <w:t>11</w:t>
        </w:r>
        <w:r w:rsidR="005A262C">
          <w:rPr>
            <w:noProof/>
            <w:webHidden/>
          </w:rPr>
          <w:fldChar w:fldCharType="end"/>
        </w:r>
      </w:hyperlink>
    </w:p>
    <w:p w14:paraId="428BF0FD"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7" w:history="1">
        <w:r w:rsidR="005A262C" w:rsidRPr="002930B9">
          <w:rPr>
            <w:rStyle w:val="Hyperlink"/>
            <w:noProof/>
          </w:rPr>
          <w:t>3.9.</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Medžiagų įpakavimas ir saugojimas</w:t>
        </w:r>
        <w:r w:rsidR="005A262C">
          <w:rPr>
            <w:noProof/>
            <w:webHidden/>
          </w:rPr>
          <w:tab/>
        </w:r>
        <w:r w:rsidR="005A262C">
          <w:rPr>
            <w:noProof/>
            <w:webHidden/>
          </w:rPr>
          <w:fldChar w:fldCharType="begin"/>
        </w:r>
        <w:r w:rsidR="005A262C">
          <w:rPr>
            <w:noProof/>
            <w:webHidden/>
          </w:rPr>
          <w:instrText xml:space="preserve"> PAGEREF _Toc220365457 \h </w:instrText>
        </w:r>
        <w:r w:rsidR="005A262C">
          <w:rPr>
            <w:noProof/>
            <w:webHidden/>
          </w:rPr>
        </w:r>
        <w:r w:rsidR="005A262C">
          <w:rPr>
            <w:noProof/>
            <w:webHidden/>
          </w:rPr>
          <w:fldChar w:fldCharType="separate"/>
        </w:r>
        <w:r w:rsidR="005A262C">
          <w:rPr>
            <w:noProof/>
            <w:webHidden/>
          </w:rPr>
          <w:t>12</w:t>
        </w:r>
        <w:r w:rsidR="005A262C">
          <w:rPr>
            <w:noProof/>
            <w:webHidden/>
          </w:rPr>
          <w:fldChar w:fldCharType="end"/>
        </w:r>
      </w:hyperlink>
    </w:p>
    <w:p w14:paraId="0DA8EF7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8" w:history="1">
        <w:r w:rsidR="005A262C" w:rsidRPr="002930B9">
          <w:rPr>
            <w:rStyle w:val="Hyperlink"/>
            <w:noProof/>
          </w:rPr>
          <w:t>3.10.</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Esami inžineriniai tinklai, objektai ir instaliacijos</w:t>
        </w:r>
        <w:r w:rsidR="005A262C">
          <w:rPr>
            <w:noProof/>
            <w:webHidden/>
          </w:rPr>
          <w:tab/>
        </w:r>
        <w:r w:rsidR="005A262C">
          <w:rPr>
            <w:noProof/>
            <w:webHidden/>
          </w:rPr>
          <w:fldChar w:fldCharType="begin"/>
        </w:r>
        <w:r w:rsidR="005A262C">
          <w:rPr>
            <w:noProof/>
            <w:webHidden/>
          </w:rPr>
          <w:instrText xml:space="preserve"> PAGEREF _Toc220365458 \h </w:instrText>
        </w:r>
        <w:r w:rsidR="005A262C">
          <w:rPr>
            <w:noProof/>
            <w:webHidden/>
          </w:rPr>
        </w:r>
        <w:r w:rsidR="005A262C">
          <w:rPr>
            <w:noProof/>
            <w:webHidden/>
          </w:rPr>
          <w:fldChar w:fldCharType="separate"/>
        </w:r>
        <w:r w:rsidR="005A262C">
          <w:rPr>
            <w:noProof/>
            <w:webHidden/>
          </w:rPr>
          <w:t>12</w:t>
        </w:r>
        <w:r w:rsidR="005A262C">
          <w:rPr>
            <w:noProof/>
            <w:webHidden/>
          </w:rPr>
          <w:fldChar w:fldCharType="end"/>
        </w:r>
      </w:hyperlink>
    </w:p>
    <w:p w14:paraId="24F805CC"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59" w:history="1">
        <w:r w:rsidR="005A262C" w:rsidRPr="002930B9">
          <w:rPr>
            <w:rStyle w:val="Hyperlink"/>
            <w:noProof/>
          </w:rPr>
          <w:t>3.11.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Laikini statiniai, vandens, ir elektros tiekimas ir sanitarinė įranga</w:t>
        </w:r>
        <w:r w:rsidR="005A262C">
          <w:rPr>
            <w:noProof/>
            <w:webHidden/>
          </w:rPr>
          <w:tab/>
        </w:r>
        <w:r w:rsidR="005A262C">
          <w:rPr>
            <w:noProof/>
            <w:webHidden/>
          </w:rPr>
          <w:fldChar w:fldCharType="begin"/>
        </w:r>
        <w:r w:rsidR="005A262C">
          <w:rPr>
            <w:noProof/>
            <w:webHidden/>
          </w:rPr>
          <w:instrText xml:space="preserve"> PAGEREF _Toc220365459 \h </w:instrText>
        </w:r>
        <w:r w:rsidR="005A262C">
          <w:rPr>
            <w:noProof/>
            <w:webHidden/>
          </w:rPr>
        </w:r>
        <w:r w:rsidR="005A262C">
          <w:rPr>
            <w:noProof/>
            <w:webHidden/>
          </w:rPr>
          <w:fldChar w:fldCharType="separate"/>
        </w:r>
        <w:r w:rsidR="005A262C">
          <w:rPr>
            <w:noProof/>
            <w:webHidden/>
          </w:rPr>
          <w:t>12</w:t>
        </w:r>
        <w:r w:rsidR="005A262C">
          <w:rPr>
            <w:noProof/>
            <w:webHidden/>
          </w:rPr>
          <w:fldChar w:fldCharType="end"/>
        </w:r>
      </w:hyperlink>
    </w:p>
    <w:p w14:paraId="5A031AD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0" w:history="1">
        <w:r w:rsidR="005A262C" w:rsidRPr="002930B9">
          <w:rPr>
            <w:rStyle w:val="Hyperlink"/>
            <w:noProof/>
          </w:rPr>
          <w:t>3.12.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Ryšiai su komunalinių paslaugų įmonėmis ir savivaldybe</w:t>
        </w:r>
        <w:r w:rsidR="005A262C">
          <w:rPr>
            <w:noProof/>
            <w:webHidden/>
          </w:rPr>
          <w:tab/>
        </w:r>
        <w:r w:rsidR="005A262C">
          <w:rPr>
            <w:noProof/>
            <w:webHidden/>
          </w:rPr>
          <w:fldChar w:fldCharType="begin"/>
        </w:r>
        <w:r w:rsidR="005A262C">
          <w:rPr>
            <w:noProof/>
            <w:webHidden/>
          </w:rPr>
          <w:instrText xml:space="preserve"> PAGEREF _Toc220365460 \h </w:instrText>
        </w:r>
        <w:r w:rsidR="005A262C">
          <w:rPr>
            <w:noProof/>
            <w:webHidden/>
          </w:rPr>
        </w:r>
        <w:r w:rsidR="005A262C">
          <w:rPr>
            <w:noProof/>
            <w:webHidden/>
          </w:rPr>
          <w:fldChar w:fldCharType="separate"/>
        </w:r>
        <w:r w:rsidR="005A262C">
          <w:rPr>
            <w:noProof/>
            <w:webHidden/>
          </w:rPr>
          <w:t>13</w:t>
        </w:r>
        <w:r w:rsidR="005A262C">
          <w:rPr>
            <w:noProof/>
            <w:webHidden/>
          </w:rPr>
          <w:fldChar w:fldCharType="end"/>
        </w:r>
      </w:hyperlink>
    </w:p>
    <w:p w14:paraId="442A22C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1" w:history="1">
        <w:r w:rsidR="005A262C" w:rsidRPr="002930B9">
          <w:rPr>
            <w:rStyle w:val="Hyperlink"/>
            <w:noProof/>
          </w:rPr>
          <w:t>3.13.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Pakeistos įrangos išvežimas ir šalinimas</w:t>
        </w:r>
        <w:r w:rsidR="005A262C">
          <w:rPr>
            <w:noProof/>
            <w:webHidden/>
          </w:rPr>
          <w:tab/>
        </w:r>
        <w:r w:rsidR="005A262C">
          <w:rPr>
            <w:noProof/>
            <w:webHidden/>
          </w:rPr>
          <w:fldChar w:fldCharType="begin"/>
        </w:r>
        <w:r w:rsidR="005A262C">
          <w:rPr>
            <w:noProof/>
            <w:webHidden/>
          </w:rPr>
          <w:instrText xml:space="preserve"> PAGEREF _Toc220365461 \h </w:instrText>
        </w:r>
        <w:r w:rsidR="005A262C">
          <w:rPr>
            <w:noProof/>
            <w:webHidden/>
          </w:rPr>
        </w:r>
        <w:r w:rsidR="005A262C">
          <w:rPr>
            <w:noProof/>
            <w:webHidden/>
          </w:rPr>
          <w:fldChar w:fldCharType="separate"/>
        </w:r>
        <w:r w:rsidR="005A262C">
          <w:rPr>
            <w:noProof/>
            <w:webHidden/>
          </w:rPr>
          <w:t>13</w:t>
        </w:r>
        <w:r w:rsidR="005A262C">
          <w:rPr>
            <w:noProof/>
            <w:webHidden/>
          </w:rPr>
          <w:fldChar w:fldCharType="end"/>
        </w:r>
      </w:hyperlink>
    </w:p>
    <w:p w14:paraId="1F859A6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2" w:history="1">
        <w:r w:rsidR="005A262C" w:rsidRPr="002930B9">
          <w:rPr>
            <w:rStyle w:val="Hyperlink"/>
            <w:noProof/>
          </w:rPr>
          <w:t>3.14.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Higienos reikalavimai</w:t>
        </w:r>
        <w:r w:rsidR="005A262C">
          <w:rPr>
            <w:noProof/>
            <w:webHidden/>
          </w:rPr>
          <w:tab/>
        </w:r>
        <w:r w:rsidR="005A262C">
          <w:rPr>
            <w:noProof/>
            <w:webHidden/>
          </w:rPr>
          <w:fldChar w:fldCharType="begin"/>
        </w:r>
        <w:r w:rsidR="005A262C">
          <w:rPr>
            <w:noProof/>
            <w:webHidden/>
          </w:rPr>
          <w:instrText xml:space="preserve"> PAGEREF _Toc220365462 \h </w:instrText>
        </w:r>
        <w:r w:rsidR="005A262C">
          <w:rPr>
            <w:noProof/>
            <w:webHidden/>
          </w:rPr>
        </w:r>
        <w:r w:rsidR="005A262C">
          <w:rPr>
            <w:noProof/>
            <w:webHidden/>
          </w:rPr>
          <w:fldChar w:fldCharType="separate"/>
        </w:r>
        <w:r w:rsidR="005A262C">
          <w:rPr>
            <w:noProof/>
            <w:webHidden/>
          </w:rPr>
          <w:t>13</w:t>
        </w:r>
        <w:r w:rsidR="005A262C">
          <w:rPr>
            <w:noProof/>
            <w:webHidden/>
          </w:rPr>
          <w:fldChar w:fldCharType="end"/>
        </w:r>
      </w:hyperlink>
    </w:p>
    <w:p w14:paraId="6381B81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3" w:history="1">
        <w:r w:rsidR="005A262C" w:rsidRPr="002930B9">
          <w:rPr>
            <w:rStyle w:val="Hyperlink"/>
            <w:noProof/>
          </w:rPr>
          <w:t>3.15.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Reikalavimai aplinkos apsaugai</w:t>
        </w:r>
        <w:r w:rsidR="005A262C">
          <w:rPr>
            <w:noProof/>
            <w:webHidden/>
          </w:rPr>
          <w:tab/>
        </w:r>
        <w:r w:rsidR="005A262C">
          <w:rPr>
            <w:noProof/>
            <w:webHidden/>
          </w:rPr>
          <w:fldChar w:fldCharType="begin"/>
        </w:r>
        <w:r w:rsidR="005A262C">
          <w:rPr>
            <w:noProof/>
            <w:webHidden/>
          </w:rPr>
          <w:instrText xml:space="preserve"> PAGEREF _Toc220365463 \h </w:instrText>
        </w:r>
        <w:r w:rsidR="005A262C">
          <w:rPr>
            <w:noProof/>
            <w:webHidden/>
          </w:rPr>
        </w:r>
        <w:r w:rsidR="005A262C">
          <w:rPr>
            <w:noProof/>
            <w:webHidden/>
          </w:rPr>
          <w:fldChar w:fldCharType="separate"/>
        </w:r>
        <w:r w:rsidR="005A262C">
          <w:rPr>
            <w:noProof/>
            <w:webHidden/>
          </w:rPr>
          <w:t>13</w:t>
        </w:r>
        <w:r w:rsidR="005A262C">
          <w:rPr>
            <w:noProof/>
            <w:webHidden/>
          </w:rPr>
          <w:fldChar w:fldCharType="end"/>
        </w:r>
      </w:hyperlink>
    </w:p>
    <w:p w14:paraId="02800D32"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4" w:history="1">
        <w:r w:rsidR="005A262C" w:rsidRPr="002930B9">
          <w:rPr>
            <w:rStyle w:val="Hyperlink"/>
            <w:noProof/>
          </w:rPr>
          <w:t>3.16.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Transporto organizavimas</w:t>
        </w:r>
        <w:r w:rsidR="005A262C">
          <w:rPr>
            <w:noProof/>
            <w:webHidden/>
          </w:rPr>
          <w:tab/>
        </w:r>
        <w:r w:rsidR="005A262C">
          <w:rPr>
            <w:noProof/>
            <w:webHidden/>
          </w:rPr>
          <w:fldChar w:fldCharType="begin"/>
        </w:r>
        <w:r w:rsidR="005A262C">
          <w:rPr>
            <w:noProof/>
            <w:webHidden/>
          </w:rPr>
          <w:instrText xml:space="preserve"> PAGEREF _Toc220365464 \h </w:instrText>
        </w:r>
        <w:r w:rsidR="005A262C">
          <w:rPr>
            <w:noProof/>
            <w:webHidden/>
          </w:rPr>
        </w:r>
        <w:r w:rsidR="005A262C">
          <w:rPr>
            <w:noProof/>
            <w:webHidden/>
          </w:rPr>
          <w:fldChar w:fldCharType="separate"/>
        </w:r>
        <w:r w:rsidR="005A262C">
          <w:rPr>
            <w:noProof/>
            <w:webHidden/>
          </w:rPr>
          <w:t>13</w:t>
        </w:r>
        <w:r w:rsidR="005A262C">
          <w:rPr>
            <w:noProof/>
            <w:webHidden/>
          </w:rPr>
          <w:fldChar w:fldCharType="end"/>
        </w:r>
      </w:hyperlink>
    </w:p>
    <w:p w14:paraId="0586EB8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5" w:history="1">
        <w:r w:rsidR="005A262C" w:rsidRPr="002930B9">
          <w:rPr>
            <w:rStyle w:val="Hyperlink"/>
            <w:noProof/>
          </w:rPr>
          <w:t>3.17.</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Nepatogumai vietos gyventojams</w:t>
        </w:r>
        <w:r w:rsidR="005A262C">
          <w:rPr>
            <w:noProof/>
            <w:webHidden/>
          </w:rPr>
          <w:tab/>
        </w:r>
        <w:r w:rsidR="005A262C">
          <w:rPr>
            <w:noProof/>
            <w:webHidden/>
          </w:rPr>
          <w:fldChar w:fldCharType="begin"/>
        </w:r>
        <w:r w:rsidR="005A262C">
          <w:rPr>
            <w:noProof/>
            <w:webHidden/>
          </w:rPr>
          <w:instrText xml:space="preserve"> PAGEREF _Toc220365465 \h </w:instrText>
        </w:r>
        <w:r w:rsidR="005A262C">
          <w:rPr>
            <w:noProof/>
            <w:webHidden/>
          </w:rPr>
        </w:r>
        <w:r w:rsidR="005A262C">
          <w:rPr>
            <w:noProof/>
            <w:webHidden/>
          </w:rPr>
          <w:fldChar w:fldCharType="separate"/>
        </w:r>
        <w:r w:rsidR="005A262C">
          <w:rPr>
            <w:noProof/>
            <w:webHidden/>
          </w:rPr>
          <w:t>13</w:t>
        </w:r>
        <w:r w:rsidR="005A262C">
          <w:rPr>
            <w:noProof/>
            <w:webHidden/>
          </w:rPr>
          <w:fldChar w:fldCharType="end"/>
        </w:r>
      </w:hyperlink>
    </w:p>
    <w:p w14:paraId="2406E5B4"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6" w:history="1">
        <w:r w:rsidR="005A262C" w:rsidRPr="002930B9">
          <w:rPr>
            <w:rStyle w:val="Hyperlink"/>
            <w:noProof/>
          </w:rPr>
          <w:t>3.18.</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Išpildomieji brėžiniai ir kadastriniai tyrinėjimai</w:t>
        </w:r>
        <w:r w:rsidR="005A262C">
          <w:rPr>
            <w:noProof/>
            <w:webHidden/>
          </w:rPr>
          <w:tab/>
        </w:r>
        <w:r w:rsidR="005A262C">
          <w:rPr>
            <w:noProof/>
            <w:webHidden/>
          </w:rPr>
          <w:fldChar w:fldCharType="begin"/>
        </w:r>
        <w:r w:rsidR="005A262C">
          <w:rPr>
            <w:noProof/>
            <w:webHidden/>
          </w:rPr>
          <w:instrText xml:space="preserve"> PAGEREF _Toc220365466 \h </w:instrText>
        </w:r>
        <w:r w:rsidR="005A262C">
          <w:rPr>
            <w:noProof/>
            <w:webHidden/>
          </w:rPr>
        </w:r>
        <w:r w:rsidR="005A262C">
          <w:rPr>
            <w:noProof/>
            <w:webHidden/>
          </w:rPr>
          <w:fldChar w:fldCharType="separate"/>
        </w:r>
        <w:r w:rsidR="005A262C">
          <w:rPr>
            <w:noProof/>
            <w:webHidden/>
          </w:rPr>
          <w:t>14</w:t>
        </w:r>
        <w:r w:rsidR="005A262C">
          <w:rPr>
            <w:noProof/>
            <w:webHidden/>
          </w:rPr>
          <w:fldChar w:fldCharType="end"/>
        </w:r>
      </w:hyperlink>
    </w:p>
    <w:p w14:paraId="37A6E952"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7" w:history="1">
        <w:r w:rsidR="005A262C" w:rsidRPr="002930B9">
          <w:rPr>
            <w:rStyle w:val="Hyperlink"/>
            <w:noProof/>
          </w:rPr>
          <w:t>3.19.</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Mokymai</w:t>
        </w:r>
        <w:r w:rsidR="005A262C">
          <w:rPr>
            <w:noProof/>
            <w:webHidden/>
          </w:rPr>
          <w:tab/>
        </w:r>
        <w:r w:rsidR="005A262C">
          <w:rPr>
            <w:noProof/>
            <w:webHidden/>
          </w:rPr>
          <w:fldChar w:fldCharType="begin"/>
        </w:r>
        <w:r w:rsidR="005A262C">
          <w:rPr>
            <w:noProof/>
            <w:webHidden/>
          </w:rPr>
          <w:instrText xml:space="preserve"> PAGEREF _Toc220365467 \h </w:instrText>
        </w:r>
        <w:r w:rsidR="005A262C">
          <w:rPr>
            <w:noProof/>
            <w:webHidden/>
          </w:rPr>
        </w:r>
        <w:r w:rsidR="005A262C">
          <w:rPr>
            <w:noProof/>
            <w:webHidden/>
          </w:rPr>
          <w:fldChar w:fldCharType="separate"/>
        </w:r>
        <w:r w:rsidR="005A262C">
          <w:rPr>
            <w:noProof/>
            <w:webHidden/>
          </w:rPr>
          <w:t>14</w:t>
        </w:r>
        <w:r w:rsidR="005A262C">
          <w:rPr>
            <w:noProof/>
            <w:webHidden/>
          </w:rPr>
          <w:fldChar w:fldCharType="end"/>
        </w:r>
      </w:hyperlink>
    </w:p>
    <w:p w14:paraId="1951CF90"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68" w:history="1">
        <w:r w:rsidR="005A262C" w:rsidRPr="002930B9">
          <w:rPr>
            <w:rStyle w:val="Hyperlink"/>
            <w:noProof/>
          </w:rPr>
          <w:t>3.20.</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Eksploatacijos ir priežiūros instrukcijos</w:t>
        </w:r>
        <w:r w:rsidR="005A262C">
          <w:rPr>
            <w:noProof/>
            <w:webHidden/>
          </w:rPr>
          <w:tab/>
        </w:r>
        <w:r w:rsidR="005A262C">
          <w:rPr>
            <w:noProof/>
            <w:webHidden/>
          </w:rPr>
          <w:fldChar w:fldCharType="begin"/>
        </w:r>
        <w:r w:rsidR="005A262C">
          <w:rPr>
            <w:noProof/>
            <w:webHidden/>
          </w:rPr>
          <w:instrText xml:space="preserve"> PAGEREF _Toc220365468 \h </w:instrText>
        </w:r>
        <w:r w:rsidR="005A262C">
          <w:rPr>
            <w:noProof/>
            <w:webHidden/>
          </w:rPr>
        </w:r>
        <w:r w:rsidR="005A262C">
          <w:rPr>
            <w:noProof/>
            <w:webHidden/>
          </w:rPr>
          <w:fldChar w:fldCharType="separate"/>
        </w:r>
        <w:r w:rsidR="005A262C">
          <w:rPr>
            <w:noProof/>
            <w:webHidden/>
          </w:rPr>
          <w:t>14</w:t>
        </w:r>
        <w:r w:rsidR="005A262C">
          <w:rPr>
            <w:noProof/>
            <w:webHidden/>
          </w:rPr>
          <w:fldChar w:fldCharType="end"/>
        </w:r>
      </w:hyperlink>
    </w:p>
    <w:p w14:paraId="72947E28"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469" w:history="1">
        <w:r w:rsidR="005A262C" w:rsidRPr="002930B9">
          <w:rPr>
            <w:rStyle w:val="Hyperlink"/>
            <w:noProof/>
          </w:rPr>
          <w:t>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NUOTEKŲ ŠALINIMO DALIS</w:t>
        </w:r>
        <w:r w:rsidR="005A262C">
          <w:rPr>
            <w:noProof/>
            <w:webHidden/>
          </w:rPr>
          <w:tab/>
        </w:r>
        <w:r w:rsidR="005A262C">
          <w:rPr>
            <w:noProof/>
            <w:webHidden/>
          </w:rPr>
          <w:fldChar w:fldCharType="begin"/>
        </w:r>
        <w:r w:rsidR="005A262C">
          <w:rPr>
            <w:noProof/>
            <w:webHidden/>
          </w:rPr>
          <w:instrText xml:space="preserve"> PAGEREF _Toc220365469 \h </w:instrText>
        </w:r>
        <w:r w:rsidR="005A262C">
          <w:rPr>
            <w:noProof/>
            <w:webHidden/>
          </w:rPr>
        </w:r>
        <w:r w:rsidR="005A262C">
          <w:rPr>
            <w:noProof/>
            <w:webHidden/>
          </w:rPr>
          <w:fldChar w:fldCharType="separate"/>
        </w:r>
        <w:r w:rsidR="005A262C">
          <w:rPr>
            <w:noProof/>
            <w:webHidden/>
          </w:rPr>
          <w:t>15</w:t>
        </w:r>
        <w:r w:rsidR="005A262C">
          <w:rPr>
            <w:noProof/>
            <w:webHidden/>
          </w:rPr>
          <w:fldChar w:fldCharType="end"/>
        </w:r>
      </w:hyperlink>
    </w:p>
    <w:p w14:paraId="45B8C33C"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0" w:history="1">
        <w:r w:rsidR="005A262C" w:rsidRPr="002930B9">
          <w:rPr>
            <w:rStyle w:val="Hyperlink"/>
            <w:noProof/>
          </w:rPr>
          <w:t>4.1.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Bendroji dalis</w:t>
        </w:r>
        <w:r w:rsidR="005A262C">
          <w:rPr>
            <w:noProof/>
            <w:webHidden/>
          </w:rPr>
          <w:tab/>
        </w:r>
        <w:r w:rsidR="005A262C">
          <w:rPr>
            <w:noProof/>
            <w:webHidden/>
          </w:rPr>
          <w:fldChar w:fldCharType="begin"/>
        </w:r>
        <w:r w:rsidR="005A262C">
          <w:rPr>
            <w:noProof/>
            <w:webHidden/>
          </w:rPr>
          <w:instrText xml:space="preserve"> PAGEREF _Toc220365470 \h </w:instrText>
        </w:r>
        <w:r w:rsidR="005A262C">
          <w:rPr>
            <w:noProof/>
            <w:webHidden/>
          </w:rPr>
        </w:r>
        <w:r w:rsidR="005A262C">
          <w:rPr>
            <w:noProof/>
            <w:webHidden/>
          </w:rPr>
          <w:fldChar w:fldCharType="separate"/>
        </w:r>
        <w:r w:rsidR="005A262C">
          <w:rPr>
            <w:noProof/>
            <w:webHidden/>
          </w:rPr>
          <w:t>15</w:t>
        </w:r>
        <w:r w:rsidR="005A262C">
          <w:rPr>
            <w:noProof/>
            <w:webHidden/>
          </w:rPr>
          <w:fldChar w:fldCharType="end"/>
        </w:r>
      </w:hyperlink>
    </w:p>
    <w:p w14:paraId="5C26B4A1" w14:textId="77777777" w:rsidR="005A262C" w:rsidRDefault="005F519C">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20365471" w:history="1">
        <w:r w:rsidR="005A262C" w:rsidRPr="002930B9">
          <w:rPr>
            <w:rStyle w:val="Hyperlink"/>
            <w:noProof/>
          </w:rPr>
          <w:t>4.1.1.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Triukšmo ir vibracijos slopinimas</w:t>
        </w:r>
        <w:r w:rsidR="005A262C">
          <w:rPr>
            <w:noProof/>
            <w:webHidden/>
          </w:rPr>
          <w:tab/>
        </w:r>
        <w:r w:rsidR="005A262C">
          <w:rPr>
            <w:noProof/>
            <w:webHidden/>
          </w:rPr>
          <w:fldChar w:fldCharType="begin"/>
        </w:r>
        <w:r w:rsidR="005A262C">
          <w:rPr>
            <w:noProof/>
            <w:webHidden/>
          </w:rPr>
          <w:instrText xml:space="preserve"> PAGEREF _Toc220365471 \h </w:instrText>
        </w:r>
        <w:r w:rsidR="005A262C">
          <w:rPr>
            <w:noProof/>
            <w:webHidden/>
          </w:rPr>
        </w:r>
        <w:r w:rsidR="005A262C">
          <w:rPr>
            <w:noProof/>
            <w:webHidden/>
          </w:rPr>
          <w:fldChar w:fldCharType="separate"/>
        </w:r>
        <w:r w:rsidR="005A262C">
          <w:rPr>
            <w:noProof/>
            <w:webHidden/>
          </w:rPr>
          <w:t>15</w:t>
        </w:r>
        <w:r w:rsidR="005A262C">
          <w:rPr>
            <w:noProof/>
            <w:webHidden/>
          </w:rPr>
          <w:fldChar w:fldCharType="end"/>
        </w:r>
      </w:hyperlink>
    </w:p>
    <w:p w14:paraId="53EC6A8A" w14:textId="77777777" w:rsidR="005A262C" w:rsidRDefault="005F519C">
      <w:pPr>
        <w:pStyle w:val="TOC2"/>
        <w:tabs>
          <w:tab w:val="left" w:pos="1200"/>
          <w:tab w:val="right" w:leader="dot" w:pos="9912"/>
        </w:tabs>
        <w:rPr>
          <w:rFonts w:asciiTheme="minorHAnsi" w:eastAsiaTheme="minorEastAsia" w:hAnsiTheme="minorHAnsi" w:cstheme="minorBidi"/>
          <w:noProof/>
          <w:sz w:val="22"/>
          <w:szCs w:val="22"/>
          <w:lang w:val="en-US" w:eastAsia="en-US"/>
        </w:rPr>
      </w:pPr>
      <w:hyperlink w:anchor="_Toc220365472" w:history="1">
        <w:r w:rsidR="005A262C" w:rsidRPr="002930B9">
          <w:rPr>
            <w:rStyle w:val="Hyperlink"/>
            <w:noProof/>
          </w:rPr>
          <w:t>4.1.2.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Darbų sauga</w:t>
        </w:r>
        <w:r w:rsidR="005A262C">
          <w:rPr>
            <w:noProof/>
            <w:webHidden/>
          </w:rPr>
          <w:tab/>
        </w:r>
        <w:r w:rsidR="005A262C">
          <w:rPr>
            <w:noProof/>
            <w:webHidden/>
          </w:rPr>
          <w:fldChar w:fldCharType="begin"/>
        </w:r>
        <w:r w:rsidR="005A262C">
          <w:rPr>
            <w:noProof/>
            <w:webHidden/>
          </w:rPr>
          <w:instrText xml:space="preserve"> PAGEREF _Toc220365472 \h </w:instrText>
        </w:r>
        <w:r w:rsidR="005A262C">
          <w:rPr>
            <w:noProof/>
            <w:webHidden/>
          </w:rPr>
        </w:r>
        <w:r w:rsidR="005A262C">
          <w:rPr>
            <w:noProof/>
            <w:webHidden/>
          </w:rPr>
          <w:fldChar w:fldCharType="separate"/>
        </w:r>
        <w:r w:rsidR="005A262C">
          <w:rPr>
            <w:noProof/>
            <w:webHidden/>
          </w:rPr>
          <w:t>15</w:t>
        </w:r>
        <w:r w:rsidR="005A262C">
          <w:rPr>
            <w:noProof/>
            <w:webHidden/>
          </w:rPr>
          <w:fldChar w:fldCharType="end"/>
        </w:r>
      </w:hyperlink>
    </w:p>
    <w:p w14:paraId="2FC0191C"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3" w:history="1">
        <w:r w:rsidR="005A262C" w:rsidRPr="002930B9">
          <w:rPr>
            <w:rStyle w:val="Hyperlink"/>
            <w:noProof/>
          </w:rPr>
          <w:t>4.2.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Plastikiniai vamzdžiai</w:t>
        </w:r>
        <w:r w:rsidR="005A262C">
          <w:rPr>
            <w:noProof/>
            <w:webHidden/>
          </w:rPr>
          <w:tab/>
        </w:r>
        <w:r w:rsidR="005A262C">
          <w:rPr>
            <w:noProof/>
            <w:webHidden/>
          </w:rPr>
          <w:fldChar w:fldCharType="begin"/>
        </w:r>
        <w:r w:rsidR="005A262C">
          <w:rPr>
            <w:noProof/>
            <w:webHidden/>
          </w:rPr>
          <w:instrText xml:space="preserve"> PAGEREF _Toc220365473 \h </w:instrText>
        </w:r>
        <w:r w:rsidR="005A262C">
          <w:rPr>
            <w:noProof/>
            <w:webHidden/>
          </w:rPr>
        </w:r>
        <w:r w:rsidR="005A262C">
          <w:rPr>
            <w:noProof/>
            <w:webHidden/>
          </w:rPr>
          <w:fldChar w:fldCharType="separate"/>
        </w:r>
        <w:r w:rsidR="005A262C">
          <w:rPr>
            <w:noProof/>
            <w:webHidden/>
          </w:rPr>
          <w:t>15</w:t>
        </w:r>
        <w:r w:rsidR="005A262C">
          <w:rPr>
            <w:noProof/>
            <w:webHidden/>
          </w:rPr>
          <w:fldChar w:fldCharType="end"/>
        </w:r>
      </w:hyperlink>
    </w:p>
    <w:p w14:paraId="77900D01"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4" w:history="1">
        <w:r w:rsidR="005A262C" w:rsidRPr="002930B9">
          <w:rPr>
            <w:rStyle w:val="Hyperlink"/>
            <w:noProof/>
          </w:rPr>
          <w:t>4.3.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Nerūdijančio plieno vamzdžiai</w:t>
        </w:r>
        <w:r w:rsidR="005A262C">
          <w:rPr>
            <w:noProof/>
            <w:webHidden/>
          </w:rPr>
          <w:tab/>
        </w:r>
        <w:r w:rsidR="005A262C">
          <w:rPr>
            <w:noProof/>
            <w:webHidden/>
          </w:rPr>
          <w:fldChar w:fldCharType="begin"/>
        </w:r>
        <w:r w:rsidR="005A262C">
          <w:rPr>
            <w:noProof/>
            <w:webHidden/>
          </w:rPr>
          <w:instrText xml:space="preserve"> PAGEREF _Toc220365474 \h </w:instrText>
        </w:r>
        <w:r w:rsidR="005A262C">
          <w:rPr>
            <w:noProof/>
            <w:webHidden/>
          </w:rPr>
        </w:r>
        <w:r w:rsidR="005A262C">
          <w:rPr>
            <w:noProof/>
            <w:webHidden/>
          </w:rPr>
          <w:fldChar w:fldCharType="separate"/>
        </w:r>
        <w:r w:rsidR="005A262C">
          <w:rPr>
            <w:noProof/>
            <w:webHidden/>
          </w:rPr>
          <w:t>17</w:t>
        </w:r>
        <w:r w:rsidR="005A262C">
          <w:rPr>
            <w:noProof/>
            <w:webHidden/>
          </w:rPr>
          <w:fldChar w:fldCharType="end"/>
        </w:r>
      </w:hyperlink>
    </w:p>
    <w:p w14:paraId="6C4FC44A"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5" w:history="1">
        <w:r w:rsidR="005A262C" w:rsidRPr="002930B9">
          <w:rPr>
            <w:rStyle w:val="Hyperlink"/>
            <w:noProof/>
          </w:rPr>
          <w:t>4.4.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Kalaus ketaus fasoninės dalys</w:t>
        </w:r>
        <w:r w:rsidR="005A262C">
          <w:rPr>
            <w:noProof/>
            <w:webHidden/>
          </w:rPr>
          <w:tab/>
        </w:r>
        <w:r w:rsidR="005A262C">
          <w:rPr>
            <w:noProof/>
            <w:webHidden/>
          </w:rPr>
          <w:fldChar w:fldCharType="begin"/>
        </w:r>
        <w:r w:rsidR="005A262C">
          <w:rPr>
            <w:noProof/>
            <w:webHidden/>
          </w:rPr>
          <w:instrText xml:space="preserve"> PAGEREF _Toc220365475 \h </w:instrText>
        </w:r>
        <w:r w:rsidR="005A262C">
          <w:rPr>
            <w:noProof/>
            <w:webHidden/>
          </w:rPr>
        </w:r>
        <w:r w:rsidR="005A262C">
          <w:rPr>
            <w:noProof/>
            <w:webHidden/>
          </w:rPr>
          <w:fldChar w:fldCharType="separate"/>
        </w:r>
        <w:r w:rsidR="005A262C">
          <w:rPr>
            <w:noProof/>
            <w:webHidden/>
          </w:rPr>
          <w:t>18</w:t>
        </w:r>
        <w:r w:rsidR="005A262C">
          <w:rPr>
            <w:noProof/>
            <w:webHidden/>
          </w:rPr>
          <w:fldChar w:fldCharType="end"/>
        </w:r>
      </w:hyperlink>
    </w:p>
    <w:p w14:paraId="4B2A3E7F"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6" w:history="1">
        <w:r w:rsidR="005A262C" w:rsidRPr="002930B9">
          <w:rPr>
            <w:rStyle w:val="Hyperlink"/>
            <w:noProof/>
          </w:rPr>
          <w:t>4.5.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Varžtai, veržlės ir poveržlės</w:t>
        </w:r>
        <w:r w:rsidR="005A262C">
          <w:rPr>
            <w:noProof/>
            <w:webHidden/>
          </w:rPr>
          <w:tab/>
        </w:r>
        <w:r w:rsidR="005A262C">
          <w:rPr>
            <w:noProof/>
            <w:webHidden/>
          </w:rPr>
          <w:fldChar w:fldCharType="begin"/>
        </w:r>
        <w:r w:rsidR="005A262C">
          <w:rPr>
            <w:noProof/>
            <w:webHidden/>
          </w:rPr>
          <w:instrText xml:space="preserve"> PAGEREF _Toc220365476 \h </w:instrText>
        </w:r>
        <w:r w:rsidR="005A262C">
          <w:rPr>
            <w:noProof/>
            <w:webHidden/>
          </w:rPr>
        </w:r>
        <w:r w:rsidR="005A262C">
          <w:rPr>
            <w:noProof/>
            <w:webHidden/>
          </w:rPr>
          <w:fldChar w:fldCharType="separate"/>
        </w:r>
        <w:r w:rsidR="005A262C">
          <w:rPr>
            <w:noProof/>
            <w:webHidden/>
          </w:rPr>
          <w:t>18</w:t>
        </w:r>
        <w:r w:rsidR="005A262C">
          <w:rPr>
            <w:noProof/>
            <w:webHidden/>
          </w:rPr>
          <w:fldChar w:fldCharType="end"/>
        </w:r>
      </w:hyperlink>
    </w:p>
    <w:p w14:paraId="2EAC7278"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7" w:history="1">
        <w:r w:rsidR="005A262C" w:rsidRPr="002930B9">
          <w:rPr>
            <w:rStyle w:val="Hyperlink"/>
            <w:noProof/>
          </w:rPr>
          <w:t>4.6.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Armatūra</w:t>
        </w:r>
        <w:r w:rsidR="005A262C">
          <w:rPr>
            <w:noProof/>
            <w:webHidden/>
          </w:rPr>
          <w:tab/>
        </w:r>
        <w:r w:rsidR="005A262C">
          <w:rPr>
            <w:noProof/>
            <w:webHidden/>
          </w:rPr>
          <w:fldChar w:fldCharType="begin"/>
        </w:r>
        <w:r w:rsidR="005A262C">
          <w:rPr>
            <w:noProof/>
            <w:webHidden/>
          </w:rPr>
          <w:instrText xml:space="preserve"> PAGEREF _Toc220365477 \h </w:instrText>
        </w:r>
        <w:r w:rsidR="005A262C">
          <w:rPr>
            <w:noProof/>
            <w:webHidden/>
          </w:rPr>
        </w:r>
        <w:r w:rsidR="005A262C">
          <w:rPr>
            <w:noProof/>
            <w:webHidden/>
          </w:rPr>
          <w:fldChar w:fldCharType="separate"/>
        </w:r>
        <w:r w:rsidR="005A262C">
          <w:rPr>
            <w:noProof/>
            <w:webHidden/>
          </w:rPr>
          <w:t>18</w:t>
        </w:r>
        <w:r w:rsidR="005A262C">
          <w:rPr>
            <w:noProof/>
            <w:webHidden/>
          </w:rPr>
          <w:fldChar w:fldCharType="end"/>
        </w:r>
      </w:hyperlink>
    </w:p>
    <w:p w14:paraId="28B02163"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8" w:history="1">
        <w:r w:rsidR="005A262C" w:rsidRPr="002930B9">
          <w:rPr>
            <w:rStyle w:val="Hyperlink"/>
            <w:noProof/>
          </w:rPr>
          <w:t>4.6.1.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Bendroji dalis</w:t>
        </w:r>
        <w:r w:rsidR="005A262C">
          <w:rPr>
            <w:noProof/>
            <w:webHidden/>
          </w:rPr>
          <w:tab/>
        </w:r>
        <w:r w:rsidR="005A262C">
          <w:rPr>
            <w:noProof/>
            <w:webHidden/>
          </w:rPr>
          <w:fldChar w:fldCharType="begin"/>
        </w:r>
        <w:r w:rsidR="005A262C">
          <w:rPr>
            <w:noProof/>
            <w:webHidden/>
          </w:rPr>
          <w:instrText xml:space="preserve"> PAGEREF _Toc220365478 \h </w:instrText>
        </w:r>
        <w:r w:rsidR="005A262C">
          <w:rPr>
            <w:noProof/>
            <w:webHidden/>
          </w:rPr>
        </w:r>
        <w:r w:rsidR="005A262C">
          <w:rPr>
            <w:noProof/>
            <w:webHidden/>
          </w:rPr>
          <w:fldChar w:fldCharType="separate"/>
        </w:r>
        <w:r w:rsidR="005A262C">
          <w:rPr>
            <w:noProof/>
            <w:webHidden/>
          </w:rPr>
          <w:t>18</w:t>
        </w:r>
        <w:r w:rsidR="005A262C">
          <w:rPr>
            <w:noProof/>
            <w:webHidden/>
          </w:rPr>
          <w:fldChar w:fldCharType="end"/>
        </w:r>
      </w:hyperlink>
    </w:p>
    <w:p w14:paraId="07FDAADC"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79" w:history="1">
        <w:r w:rsidR="005A262C" w:rsidRPr="002930B9">
          <w:rPr>
            <w:rStyle w:val="Hyperlink"/>
            <w:noProof/>
          </w:rPr>
          <w:t>4.6.2.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Sklendės ir uždoriai</w:t>
        </w:r>
        <w:r w:rsidR="005A262C">
          <w:rPr>
            <w:noProof/>
            <w:webHidden/>
          </w:rPr>
          <w:tab/>
        </w:r>
        <w:r w:rsidR="005A262C">
          <w:rPr>
            <w:noProof/>
            <w:webHidden/>
          </w:rPr>
          <w:fldChar w:fldCharType="begin"/>
        </w:r>
        <w:r w:rsidR="005A262C">
          <w:rPr>
            <w:noProof/>
            <w:webHidden/>
          </w:rPr>
          <w:instrText xml:space="preserve"> PAGEREF _Toc220365479 \h </w:instrText>
        </w:r>
        <w:r w:rsidR="005A262C">
          <w:rPr>
            <w:noProof/>
            <w:webHidden/>
          </w:rPr>
        </w:r>
        <w:r w:rsidR="005A262C">
          <w:rPr>
            <w:noProof/>
            <w:webHidden/>
          </w:rPr>
          <w:fldChar w:fldCharType="separate"/>
        </w:r>
        <w:r w:rsidR="005A262C">
          <w:rPr>
            <w:noProof/>
            <w:webHidden/>
          </w:rPr>
          <w:t>19</w:t>
        </w:r>
        <w:r w:rsidR="005A262C">
          <w:rPr>
            <w:noProof/>
            <w:webHidden/>
          </w:rPr>
          <w:fldChar w:fldCharType="end"/>
        </w:r>
      </w:hyperlink>
    </w:p>
    <w:p w14:paraId="29906FDF"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0" w:history="1">
        <w:r w:rsidR="005A262C" w:rsidRPr="002930B9">
          <w:rPr>
            <w:rStyle w:val="Hyperlink"/>
            <w:noProof/>
          </w:rPr>
          <w:t>4.6.3.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Automatinis oro išleidimo vožtuvas</w:t>
        </w:r>
        <w:r w:rsidR="005A262C">
          <w:rPr>
            <w:noProof/>
            <w:webHidden/>
          </w:rPr>
          <w:tab/>
        </w:r>
        <w:r w:rsidR="005A262C">
          <w:rPr>
            <w:noProof/>
            <w:webHidden/>
          </w:rPr>
          <w:fldChar w:fldCharType="begin"/>
        </w:r>
        <w:r w:rsidR="005A262C">
          <w:rPr>
            <w:noProof/>
            <w:webHidden/>
          </w:rPr>
          <w:instrText xml:space="preserve"> PAGEREF _Toc220365480 \h </w:instrText>
        </w:r>
        <w:r w:rsidR="005A262C">
          <w:rPr>
            <w:noProof/>
            <w:webHidden/>
          </w:rPr>
        </w:r>
        <w:r w:rsidR="005A262C">
          <w:rPr>
            <w:noProof/>
            <w:webHidden/>
          </w:rPr>
          <w:fldChar w:fldCharType="separate"/>
        </w:r>
        <w:r w:rsidR="005A262C">
          <w:rPr>
            <w:noProof/>
            <w:webHidden/>
          </w:rPr>
          <w:t>20</w:t>
        </w:r>
        <w:r w:rsidR="005A262C">
          <w:rPr>
            <w:noProof/>
            <w:webHidden/>
          </w:rPr>
          <w:fldChar w:fldCharType="end"/>
        </w:r>
      </w:hyperlink>
    </w:p>
    <w:p w14:paraId="25208F7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1" w:history="1">
        <w:r w:rsidR="005A262C" w:rsidRPr="002930B9">
          <w:rPr>
            <w:rStyle w:val="Hyperlink"/>
            <w:noProof/>
          </w:rPr>
          <w:t>4.6.4.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Atbuliniai vožtuvai</w:t>
        </w:r>
        <w:r w:rsidR="005A262C">
          <w:rPr>
            <w:noProof/>
            <w:webHidden/>
          </w:rPr>
          <w:tab/>
        </w:r>
        <w:r w:rsidR="005A262C">
          <w:rPr>
            <w:noProof/>
            <w:webHidden/>
          </w:rPr>
          <w:fldChar w:fldCharType="begin"/>
        </w:r>
        <w:r w:rsidR="005A262C">
          <w:rPr>
            <w:noProof/>
            <w:webHidden/>
          </w:rPr>
          <w:instrText xml:space="preserve"> PAGEREF _Toc220365481 \h </w:instrText>
        </w:r>
        <w:r w:rsidR="005A262C">
          <w:rPr>
            <w:noProof/>
            <w:webHidden/>
          </w:rPr>
        </w:r>
        <w:r w:rsidR="005A262C">
          <w:rPr>
            <w:noProof/>
            <w:webHidden/>
          </w:rPr>
          <w:fldChar w:fldCharType="separate"/>
        </w:r>
        <w:r w:rsidR="005A262C">
          <w:rPr>
            <w:noProof/>
            <w:webHidden/>
          </w:rPr>
          <w:t>20</w:t>
        </w:r>
        <w:r w:rsidR="005A262C">
          <w:rPr>
            <w:noProof/>
            <w:webHidden/>
          </w:rPr>
          <w:fldChar w:fldCharType="end"/>
        </w:r>
      </w:hyperlink>
    </w:p>
    <w:p w14:paraId="6D2C6659"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2" w:history="1">
        <w:r w:rsidR="005A262C" w:rsidRPr="002930B9">
          <w:rPr>
            <w:rStyle w:val="Hyperlink"/>
            <w:noProof/>
          </w:rPr>
          <w:t>4.6.5.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Apsauginiai dėklai projektuojamiems vamzdžiams</w:t>
        </w:r>
        <w:r w:rsidR="005A262C">
          <w:rPr>
            <w:noProof/>
            <w:webHidden/>
          </w:rPr>
          <w:tab/>
        </w:r>
        <w:r w:rsidR="005A262C">
          <w:rPr>
            <w:noProof/>
            <w:webHidden/>
          </w:rPr>
          <w:fldChar w:fldCharType="begin"/>
        </w:r>
        <w:r w:rsidR="005A262C">
          <w:rPr>
            <w:noProof/>
            <w:webHidden/>
          </w:rPr>
          <w:instrText xml:space="preserve"> PAGEREF _Toc220365482 \h </w:instrText>
        </w:r>
        <w:r w:rsidR="005A262C">
          <w:rPr>
            <w:noProof/>
            <w:webHidden/>
          </w:rPr>
        </w:r>
        <w:r w:rsidR="005A262C">
          <w:rPr>
            <w:noProof/>
            <w:webHidden/>
          </w:rPr>
          <w:fldChar w:fldCharType="separate"/>
        </w:r>
        <w:r w:rsidR="005A262C">
          <w:rPr>
            <w:noProof/>
            <w:webHidden/>
          </w:rPr>
          <w:t>21</w:t>
        </w:r>
        <w:r w:rsidR="005A262C">
          <w:rPr>
            <w:noProof/>
            <w:webHidden/>
          </w:rPr>
          <w:fldChar w:fldCharType="end"/>
        </w:r>
      </w:hyperlink>
    </w:p>
    <w:p w14:paraId="5B5F6548"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3" w:history="1">
        <w:r w:rsidR="005A262C" w:rsidRPr="002930B9">
          <w:rPr>
            <w:rStyle w:val="Hyperlink"/>
            <w:noProof/>
          </w:rPr>
          <w:t>4.6.6.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Universalūs sujungimai (adapteriai)</w:t>
        </w:r>
        <w:r w:rsidR="005A262C">
          <w:rPr>
            <w:noProof/>
            <w:webHidden/>
          </w:rPr>
          <w:tab/>
        </w:r>
        <w:r w:rsidR="005A262C">
          <w:rPr>
            <w:noProof/>
            <w:webHidden/>
          </w:rPr>
          <w:fldChar w:fldCharType="begin"/>
        </w:r>
        <w:r w:rsidR="005A262C">
          <w:rPr>
            <w:noProof/>
            <w:webHidden/>
          </w:rPr>
          <w:instrText xml:space="preserve"> PAGEREF _Toc220365483 \h </w:instrText>
        </w:r>
        <w:r w:rsidR="005A262C">
          <w:rPr>
            <w:noProof/>
            <w:webHidden/>
          </w:rPr>
        </w:r>
        <w:r w:rsidR="005A262C">
          <w:rPr>
            <w:noProof/>
            <w:webHidden/>
          </w:rPr>
          <w:fldChar w:fldCharType="separate"/>
        </w:r>
        <w:r w:rsidR="005A262C">
          <w:rPr>
            <w:noProof/>
            <w:webHidden/>
          </w:rPr>
          <w:t>21</w:t>
        </w:r>
        <w:r w:rsidR="005A262C">
          <w:rPr>
            <w:noProof/>
            <w:webHidden/>
          </w:rPr>
          <w:fldChar w:fldCharType="end"/>
        </w:r>
      </w:hyperlink>
    </w:p>
    <w:p w14:paraId="75BD6C38"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4" w:history="1">
        <w:r w:rsidR="005A262C" w:rsidRPr="002930B9">
          <w:rPr>
            <w:rStyle w:val="Hyperlink"/>
            <w:noProof/>
          </w:rPr>
          <w:t>4.6.7.</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Vamzdžių tiesimo darbai klojimas</w:t>
        </w:r>
        <w:r w:rsidR="005A262C">
          <w:rPr>
            <w:noProof/>
            <w:webHidden/>
          </w:rPr>
          <w:tab/>
        </w:r>
        <w:r w:rsidR="005A262C">
          <w:rPr>
            <w:noProof/>
            <w:webHidden/>
          </w:rPr>
          <w:fldChar w:fldCharType="begin"/>
        </w:r>
        <w:r w:rsidR="005A262C">
          <w:rPr>
            <w:noProof/>
            <w:webHidden/>
          </w:rPr>
          <w:instrText xml:space="preserve"> PAGEREF _Toc220365484 \h </w:instrText>
        </w:r>
        <w:r w:rsidR="005A262C">
          <w:rPr>
            <w:noProof/>
            <w:webHidden/>
          </w:rPr>
        </w:r>
        <w:r w:rsidR="005A262C">
          <w:rPr>
            <w:noProof/>
            <w:webHidden/>
          </w:rPr>
          <w:fldChar w:fldCharType="separate"/>
        </w:r>
        <w:r w:rsidR="005A262C">
          <w:rPr>
            <w:noProof/>
            <w:webHidden/>
          </w:rPr>
          <w:t>21</w:t>
        </w:r>
        <w:r w:rsidR="005A262C">
          <w:rPr>
            <w:noProof/>
            <w:webHidden/>
          </w:rPr>
          <w:fldChar w:fldCharType="end"/>
        </w:r>
      </w:hyperlink>
    </w:p>
    <w:p w14:paraId="7EEDA43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5" w:history="1">
        <w:r w:rsidR="005A262C" w:rsidRPr="002930B9">
          <w:rPr>
            <w:rStyle w:val="Hyperlink"/>
            <w:noProof/>
          </w:rPr>
          <w:t>4.6.8.</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Baigiamieji bandymai</w:t>
        </w:r>
        <w:r w:rsidR="005A262C">
          <w:rPr>
            <w:noProof/>
            <w:webHidden/>
          </w:rPr>
          <w:tab/>
        </w:r>
        <w:r w:rsidR="005A262C">
          <w:rPr>
            <w:noProof/>
            <w:webHidden/>
          </w:rPr>
          <w:fldChar w:fldCharType="begin"/>
        </w:r>
        <w:r w:rsidR="005A262C">
          <w:rPr>
            <w:noProof/>
            <w:webHidden/>
          </w:rPr>
          <w:instrText xml:space="preserve"> PAGEREF _Toc220365485 \h </w:instrText>
        </w:r>
        <w:r w:rsidR="005A262C">
          <w:rPr>
            <w:noProof/>
            <w:webHidden/>
          </w:rPr>
        </w:r>
        <w:r w:rsidR="005A262C">
          <w:rPr>
            <w:noProof/>
            <w:webHidden/>
          </w:rPr>
          <w:fldChar w:fldCharType="separate"/>
        </w:r>
        <w:r w:rsidR="005A262C">
          <w:rPr>
            <w:noProof/>
            <w:webHidden/>
          </w:rPr>
          <w:t>21</w:t>
        </w:r>
        <w:r w:rsidR="005A262C">
          <w:rPr>
            <w:noProof/>
            <w:webHidden/>
          </w:rPr>
          <w:fldChar w:fldCharType="end"/>
        </w:r>
      </w:hyperlink>
    </w:p>
    <w:p w14:paraId="7DC1C631"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6" w:history="1">
        <w:r w:rsidR="005A262C" w:rsidRPr="002930B9">
          <w:rPr>
            <w:rStyle w:val="Hyperlink"/>
            <w:noProof/>
          </w:rPr>
          <w:t>4.6.9.</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Slėginių tinklų išbandymas</w:t>
        </w:r>
        <w:r w:rsidR="005A262C">
          <w:rPr>
            <w:noProof/>
            <w:webHidden/>
          </w:rPr>
          <w:tab/>
        </w:r>
        <w:r w:rsidR="005A262C">
          <w:rPr>
            <w:noProof/>
            <w:webHidden/>
          </w:rPr>
          <w:fldChar w:fldCharType="begin"/>
        </w:r>
        <w:r w:rsidR="005A262C">
          <w:rPr>
            <w:noProof/>
            <w:webHidden/>
          </w:rPr>
          <w:instrText xml:space="preserve"> PAGEREF _Toc220365486 \h </w:instrText>
        </w:r>
        <w:r w:rsidR="005A262C">
          <w:rPr>
            <w:noProof/>
            <w:webHidden/>
          </w:rPr>
        </w:r>
        <w:r w:rsidR="005A262C">
          <w:rPr>
            <w:noProof/>
            <w:webHidden/>
          </w:rPr>
          <w:fldChar w:fldCharType="separate"/>
        </w:r>
        <w:r w:rsidR="005A262C">
          <w:rPr>
            <w:noProof/>
            <w:webHidden/>
          </w:rPr>
          <w:t>22</w:t>
        </w:r>
        <w:r w:rsidR="005A262C">
          <w:rPr>
            <w:noProof/>
            <w:webHidden/>
          </w:rPr>
          <w:fldChar w:fldCharType="end"/>
        </w:r>
      </w:hyperlink>
    </w:p>
    <w:p w14:paraId="0DDD3B84"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7" w:history="1">
        <w:r w:rsidR="005A262C" w:rsidRPr="002930B9">
          <w:rPr>
            <w:rStyle w:val="Hyperlink"/>
            <w:noProof/>
          </w:rPr>
          <w:t>4.6.10.</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Neslėginių tinklų išbandymas</w:t>
        </w:r>
        <w:r w:rsidR="005A262C">
          <w:rPr>
            <w:noProof/>
            <w:webHidden/>
          </w:rPr>
          <w:tab/>
        </w:r>
        <w:r w:rsidR="005A262C">
          <w:rPr>
            <w:noProof/>
            <w:webHidden/>
          </w:rPr>
          <w:fldChar w:fldCharType="begin"/>
        </w:r>
        <w:r w:rsidR="005A262C">
          <w:rPr>
            <w:noProof/>
            <w:webHidden/>
          </w:rPr>
          <w:instrText xml:space="preserve"> PAGEREF _Toc220365487 \h </w:instrText>
        </w:r>
        <w:r w:rsidR="005A262C">
          <w:rPr>
            <w:noProof/>
            <w:webHidden/>
          </w:rPr>
        </w:r>
        <w:r w:rsidR="005A262C">
          <w:rPr>
            <w:noProof/>
            <w:webHidden/>
          </w:rPr>
          <w:fldChar w:fldCharType="separate"/>
        </w:r>
        <w:r w:rsidR="005A262C">
          <w:rPr>
            <w:noProof/>
            <w:webHidden/>
          </w:rPr>
          <w:t>22</w:t>
        </w:r>
        <w:r w:rsidR="005A262C">
          <w:rPr>
            <w:noProof/>
            <w:webHidden/>
          </w:rPr>
          <w:fldChar w:fldCharType="end"/>
        </w:r>
      </w:hyperlink>
    </w:p>
    <w:p w14:paraId="7B40F83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8" w:history="1">
        <w:r w:rsidR="005A262C" w:rsidRPr="002930B9">
          <w:rPr>
            <w:rStyle w:val="Hyperlink"/>
            <w:noProof/>
          </w:rPr>
          <w:t>4.6.11.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Nuotekų vamzdyno patikrinimas TV diagnostika</w:t>
        </w:r>
        <w:r w:rsidR="005A262C">
          <w:rPr>
            <w:noProof/>
            <w:webHidden/>
          </w:rPr>
          <w:tab/>
        </w:r>
        <w:r w:rsidR="005A262C">
          <w:rPr>
            <w:noProof/>
            <w:webHidden/>
          </w:rPr>
          <w:fldChar w:fldCharType="begin"/>
        </w:r>
        <w:r w:rsidR="005A262C">
          <w:rPr>
            <w:noProof/>
            <w:webHidden/>
          </w:rPr>
          <w:instrText xml:space="preserve"> PAGEREF _Toc220365488 \h </w:instrText>
        </w:r>
        <w:r w:rsidR="005A262C">
          <w:rPr>
            <w:noProof/>
            <w:webHidden/>
          </w:rPr>
        </w:r>
        <w:r w:rsidR="005A262C">
          <w:rPr>
            <w:noProof/>
            <w:webHidden/>
          </w:rPr>
          <w:fldChar w:fldCharType="separate"/>
        </w:r>
        <w:r w:rsidR="005A262C">
          <w:rPr>
            <w:noProof/>
            <w:webHidden/>
          </w:rPr>
          <w:t>22</w:t>
        </w:r>
        <w:r w:rsidR="005A262C">
          <w:rPr>
            <w:noProof/>
            <w:webHidden/>
          </w:rPr>
          <w:fldChar w:fldCharType="end"/>
        </w:r>
      </w:hyperlink>
    </w:p>
    <w:p w14:paraId="067F37D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89" w:history="1">
        <w:r w:rsidR="005A262C" w:rsidRPr="002930B9">
          <w:rPr>
            <w:rStyle w:val="Hyperlink"/>
            <w:noProof/>
          </w:rPr>
          <w:t>4.6.12.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Raktai</w:t>
        </w:r>
        <w:r w:rsidR="005A262C">
          <w:rPr>
            <w:noProof/>
            <w:webHidden/>
          </w:rPr>
          <w:tab/>
        </w:r>
        <w:r w:rsidR="005A262C">
          <w:rPr>
            <w:noProof/>
            <w:webHidden/>
          </w:rPr>
          <w:fldChar w:fldCharType="begin"/>
        </w:r>
        <w:r w:rsidR="005A262C">
          <w:rPr>
            <w:noProof/>
            <w:webHidden/>
          </w:rPr>
          <w:instrText xml:space="preserve"> PAGEREF _Toc220365489 \h </w:instrText>
        </w:r>
        <w:r w:rsidR="005A262C">
          <w:rPr>
            <w:noProof/>
            <w:webHidden/>
          </w:rPr>
        </w:r>
        <w:r w:rsidR="005A262C">
          <w:rPr>
            <w:noProof/>
            <w:webHidden/>
          </w:rPr>
          <w:fldChar w:fldCharType="separate"/>
        </w:r>
        <w:r w:rsidR="005A262C">
          <w:rPr>
            <w:noProof/>
            <w:webHidden/>
          </w:rPr>
          <w:t>22</w:t>
        </w:r>
        <w:r w:rsidR="005A262C">
          <w:rPr>
            <w:noProof/>
            <w:webHidden/>
          </w:rPr>
          <w:fldChar w:fldCharType="end"/>
        </w:r>
      </w:hyperlink>
    </w:p>
    <w:p w14:paraId="598DEF4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90" w:history="1">
        <w:r w:rsidR="005A262C" w:rsidRPr="002930B9">
          <w:rPr>
            <w:rStyle w:val="Hyperlink"/>
            <w:noProof/>
          </w:rPr>
          <w:t>4.6.13.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Požeminių komunikacijų žymėjimo ženklai</w:t>
        </w:r>
        <w:r w:rsidR="005A262C">
          <w:rPr>
            <w:noProof/>
            <w:webHidden/>
          </w:rPr>
          <w:tab/>
        </w:r>
        <w:r w:rsidR="005A262C">
          <w:rPr>
            <w:noProof/>
            <w:webHidden/>
          </w:rPr>
          <w:fldChar w:fldCharType="begin"/>
        </w:r>
        <w:r w:rsidR="005A262C">
          <w:rPr>
            <w:noProof/>
            <w:webHidden/>
          </w:rPr>
          <w:instrText xml:space="preserve"> PAGEREF _Toc220365490 \h </w:instrText>
        </w:r>
        <w:r w:rsidR="005A262C">
          <w:rPr>
            <w:noProof/>
            <w:webHidden/>
          </w:rPr>
        </w:r>
        <w:r w:rsidR="005A262C">
          <w:rPr>
            <w:noProof/>
            <w:webHidden/>
          </w:rPr>
          <w:fldChar w:fldCharType="separate"/>
        </w:r>
        <w:r w:rsidR="005A262C">
          <w:rPr>
            <w:noProof/>
            <w:webHidden/>
          </w:rPr>
          <w:t>23</w:t>
        </w:r>
        <w:r w:rsidR="005A262C">
          <w:rPr>
            <w:noProof/>
            <w:webHidden/>
          </w:rPr>
          <w:fldChar w:fldCharType="end"/>
        </w:r>
      </w:hyperlink>
    </w:p>
    <w:p w14:paraId="352124CD"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91" w:history="1">
        <w:r w:rsidR="005A262C" w:rsidRPr="002930B9">
          <w:rPr>
            <w:rStyle w:val="Hyperlink"/>
            <w:noProof/>
          </w:rPr>
          <w:t>4.6.14.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Šuliniai,  kameros, dangčiai</w:t>
        </w:r>
        <w:r w:rsidR="005A262C">
          <w:rPr>
            <w:noProof/>
            <w:webHidden/>
          </w:rPr>
          <w:tab/>
        </w:r>
        <w:r w:rsidR="005A262C">
          <w:rPr>
            <w:noProof/>
            <w:webHidden/>
          </w:rPr>
          <w:fldChar w:fldCharType="begin"/>
        </w:r>
        <w:r w:rsidR="005A262C">
          <w:rPr>
            <w:noProof/>
            <w:webHidden/>
          </w:rPr>
          <w:instrText xml:space="preserve"> PAGEREF _Toc220365491 \h </w:instrText>
        </w:r>
        <w:r w:rsidR="005A262C">
          <w:rPr>
            <w:noProof/>
            <w:webHidden/>
          </w:rPr>
        </w:r>
        <w:r w:rsidR="005A262C">
          <w:rPr>
            <w:noProof/>
            <w:webHidden/>
          </w:rPr>
          <w:fldChar w:fldCharType="separate"/>
        </w:r>
        <w:r w:rsidR="005A262C">
          <w:rPr>
            <w:noProof/>
            <w:webHidden/>
          </w:rPr>
          <w:t>23</w:t>
        </w:r>
        <w:r w:rsidR="005A262C">
          <w:rPr>
            <w:noProof/>
            <w:webHidden/>
          </w:rPr>
          <w:fldChar w:fldCharType="end"/>
        </w:r>
      </w:hyperlink>
    </w:p>
    <w:p w14:paraId="538D942E"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92" w:history="1">
        <w:r w:rsidR="005A262C" w:rsidRPr="002930B9">
          <w:rPr>
            <w:rStyle w:val="Hyperlink"/>
            <w:noProof/>
          </w:rPr>
          <w:t>4.6.15.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Leistinasis nukrypimas</w:t>
        </w:r>
        <w:r w:rsidR="005A262C">
          <w:rPr>
            <w:noProof/>
            <w:webHidden/>
          </w:rPr>
          <w:tab/>
        </w:r>
        <w:r w:rsidR="005A262C">
          <w:rPr>
            <w:noProof/>
            <w:webHidden/>
          </w:rPr>
          <w:fldChar w:fldCharType="begin"/>
        </w:r>
        <w:r w:rsidR="005A262C">
          <w:rPr>
            <w:noProof/>
            <w:webHidden/>
          </w:rPr>
          <w:instrText xml:space="preserve"> PAGEREF _Toc220365492 \h </w:instrText>
        </w:r>
        <w:r w:rsidR="005A262C">
          <w:rPr>
            <w:noProof/>
            <w:webHidden/>
          </w:rPr>
        </w:r>
        <w:r w:rsidR="005A262C">
          <w:rPr>
            <w:noProof/>
            <w:webHidden/>
          </w:rPr>
          <w:fldChar w:fldCharType="separate"/>
        </w:r>
        <w:r w:rsidR="005A262C">
          <w:rPr>
            <w:noProof/>
            <w:webHidden/>
          </w:rPr>
          <w:t>25</w:t>
        </w:r>
        <w:r w:rsidR="005A262C">
          <w:rPr>
            <w:noProof/>
            <w:webHidden/>
          </w:rPr>
          <w:fldChar w:fldCharType="end"/>
        </w:r>
      </w:hyperlink>
    </w:p>
    <w:p w14:paraId="797A7C0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93" w:history="1">
        <w:r w:rsidR="005A262C" w:rsidRPr="002930B9">
          <w:rPr>
            <w:rStyle w:val="Hyperlink"/>
            <w:noProof/>
          </w:rPr>
          <w:t>4.6.16.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Valymas</w:t>
        </w:r>
        <w:r w:rsidR="005A262C">
          <w:rPr>
            <w:noProof/>
            <w:webHidden/>
          </w:rPr>
          <w:tab/>
        </w:r>
        <w:r w:rsidR="005A262C">
          <w:rPr>
            <w:noProof/>
            <w:webHidden/>
          </w:rPr>
          <w:fldChar w:fldCharType="begin"/>
        </w:r>
        <w:r w:rsidR="005A262C">
          <w:rPr>
            <w:noProof/>
            <w:webHidden/>
          </w:rPr>
          <w:instrText xml:space="preserve"> PAGEREF _Toc220365493 \h </w:instrText>
        </w:r>
        <w:r w:rsidR="005A262C">
          <w:rPr>
            <w:noProof/>
            <w:webHidden/>
          </w:rPr>
        </w:r>
        <w:r w:rsidR="005A262C">
          <w:rPr>
            <w:noProof/>
            <w:webHidden/>
          </w:rPr>
          <w:fldChar w:fldCharType="separate"/>
        </w:r>
        <w:r w:rsidR="005A262C">
          <w:rPr>
            <w:noProof/>
            <w:webHidden/>
          </w:rPr>
          <w:t>25</w:t>
        </w:r>
        <w:r w:rsidR="005A262C">
          <w:rPr>
            <w:noProof/>
            <w:webHidden/>
          </w:rPr>
          <w:fldChar w:fldCharType="end"/>
        </w:r>
      </w:hyperlink>
    </w:p>
    <w:p w14:paraId="6AF51825"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494" w:history="1">
        <w:r w:rsidR="005A262C" w:rsidRPr="002930B9">
          <w:rPr>
            <w:rStyle w:val="Hyperlink"/>
            <w:noProof/>
          </w:rPr>
          <w:t>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STATYBINĖ DALIS</w:t>
        </w:r>
        <w:r w:rsidR="005A262C">
          <w:rPr>
            <w:noProof/>
            <w:webHidden/>
          </w:rPr>
          <w:tab/>
        </w:r>
        <w:r w:rsidR="005A262C">
          <w:rPr>
            <w:noProof/>
            <w:webHidden/>
          </w:rPr>
          <w:fldChar w:fldCharType="begin"/>
        </w:r>
        <w:r w:rsidR="005A262C">
          <w:rPr>
            <w:noProof/>
            <w:webHidden/>
          </w:rPr>
          <w:instrText xml:space="preserve"> PAGEREF _Toc220365494 \h </w:instrText>
        </w:r>
        <w:r w:rsidR="005A262C">
          <w:rPr>
            <w:noProof/>
            <w:webHidden/>
          </w:rPr>
        </w:r>
        <w:r w:rsidR="005A262C">
          <w:rPr>
            <w:noProof/>
            <w:webHidden/>
          </w:rPr>
          <w:fldChar w:fldCharType="separate"/>
        </w:r>
        <w:r w:rsidR="005A262C">
          <w:rPr>
            <w:noProof/>
            <w:webHidden/>
          </w:rPr>
          <w:t>26</w:t>
        </w:r>
        <w:r w:rsidR="005A262C">
          <w:rPr>
            <w:noProof/>
            <w:webHidden/>
          </w:rPr>
          <w:fldChar w:fldCharType="end"/>
        </w:r>
      </w:hyperlink>
    </w:p>
    <w:p w14:paraId="57AC2A2B"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95" w:history="1">
        <w:r w:rsidR="005A262C" w:rsidRPr="002930B9">
          <w:rPr>
            <w:rStyle w:val="Hyperlink"/>
            <w:noProof/>
          </w:rPr>
          <w:t>5.1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Bendrieji statybos darbų vykdymo nuostatai</w:t>
        </w:r>
        <w:r w:rsidR="005A262C">
          <w:rPr>
            <w:noProof/>
            <w:webHidden/>
          </w:rPr>
          <w:tab/>
        </w:r>
        <w:r w:rsidR="005A262C">
          <w:rPr>
            <w:noProof/>
            <w:webHidden/>
          </w:rPr>
          <w:fldChar w:fldCharType="begin"/>
        </w:r>
        <w:r w:rsidR="005A262C">
          <w:rPr>
            <w:noProof/>
            <w:webHidden/>
          </w:rPr>
          <w:instrText xml:space="preserve"> PAGEREF _Toc220365495 \h </w:instrText>
        </w:r>
        <w:r w:rsidR="005A262C">
          <w:rPr>
            <w:noProof/>
            <w:webHidden/>
          </w:rPr>
        </w:r>
        <w:r w:rsidR="005A262C">
          <w:rPr>
            <w:noProof/>
            <w:webHidden/>
          </w:rPr>
          <w:fldChar w:fldCharType="separate"/>
        </w:r>
        <w:r w:rsidR="005A262C">
          <w:rPr>
            <w:noProof/>
            <w:webHidden/>
          </w:rPr>
          <w:t>26</w:t>
        </w:r>
        <w:r w:rsidR="005A262C">
          <w:rPr>
            <w:noProof/>
            <w:webHidden/>
          </w:rPr>
          <w:fldChar w:fldCharType="end"/>
        </w:r>
      </w:hyperlink>
    </w:p>
    <w:p w14:paraId="02DA8EAA"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96" w:history="1">
        <w:r w:rsidR="005A262C" w:rsidRPr="002930B9">
          <w:rPr>
            <w:rStyle w:val="Hyperlink"/>
            <w:noProof/>
          </w:rPr>
          <w:t>5.2.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Medžiagos ir gaminiai</w:t>
        </w:r>
        <w:r w:rsidR="005A262C">
          <w:rPr>
            <w:noProof/>
            <w:webHidden/>
          </w:rPr>
          <w:tab/>
        </w:r>
        <w:r w:rsidR="005A262C">
          <w:rPr>
            <w:noProof/>
            <w:webHidden/>
          </w:rPr>
          <w:fldChar w:fldCharType="begin"/>
        </w:r>
        <w:r w:rsidR="005A262C">
          <w:rPr>
            <w:noProof/>
            <w:webHidden/>
          </w:rPr>
          <w:instrText xml:space="preserve"> PAGEREF _Toc220365496 \h </w:instrText>
        </w:r>
        <w:r w:rsidR="005A262C">
          <w:rPr>
            <w:noProof/>
            <w:webHidden/>
          </w:rPr>
        </w:r>
        <w:r w:rsidR="005A262C">
          <w:rPr>
            <w:noProof/>
            <w:webHidden/>
          </w:rPr>
          <w:fldChar w:fldCharType="separate"/>
        </w:r>
        <w:r w:rsidR="005A262C">
          <w:rPr>
            <w:noProof/>
            <w:webHidden/>
          </w:rPr>
          <w:t>26</w:t>
        </w:r>
        <w:r w:rsidR="005A262C">
          <w:rPr>
            <w:noProof/>
            <w:webHidden/>
          </w:rPr>
          <w:fldChar w:fldCharType="end"/>
        </w:r>
      </w:hyperlink>
    </w:p>
    <w:p w14:paraId="159FB779"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497" w:history="1">
        <w:r w:rsidR="005A262C" w:rsidRPr="002930B9">
          <w:rPr>
            <w:rStyle w:val="Hyperlink"/>
            <w:noProof/>
          </w:rPr>
          <w:t>5.3.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Statybos įranga ir statybos metodai</w:t>
        </w:r>
        <w:r w:rsidR="005A262C">
          <w:rPr>
            <w:noProof/>
            <w:webHidden/>
          </w:rPr>
          <w:tab/>
        </w:r>
        <w:r w:rsidR="005A262C">
          <w:rPr>
            <w:noProof/>
            <w:webHidden/>
          </w:rPr>
          <w:fldChar w:fldCharType="begin"/>
        </w:r>
        <w:r w:rsidR="005A262C">
          <w:rPr>
            <w:noProof/>
            <w:webHidden/>
          </w:rPr>
          <w:instrText xml:space="preserve"> PAGEREF _Toc220365497 \h </w:instrText>
        </w:r>
        <w:r w:rsidR="005A262C">
          <w:rPr>
            <w:noProof/>
            <w:webHidden/>
          </w:rPr>
        </w:r>
        <w:r w:rsidR="005A262C">
          <w:rPr>
            <w:noProof/>
            <w:webHidden/>
          </w:rPr>
          <w:fldChar w:fldCharType="separate"/>
        </w:r>
        <w:r w:rsidR="005A262C">
          <w:rPr>
            <w:noProof/>
            <w:webHidden/>
          </w:rPr>
          <w:t>27</w:t>
        </w:r>
        <w:r w:rsidR="005A262C">
          <w:rPr>
            <w:noProof/>
            <w:webHidden/>
          </w:rPr>
          <w:fldChar w:fldCharType="end"/>
        </w:r>
      </w:hyperlink>
    </w:p>
    <w:p w14:paraId="2B4E5AC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98" w:history="1">
        <w:r w:rsidR="005A262C" w:rsidRPr="002930B9">
          <w:rPr>
            <w:rStyle w:val="Hyperlink"/>
            <w:noProof/>
          </w:rPr>
          <w:t>5.4.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Darbų koordinavimas</w:t>
        </w:r>
        <w:r w:rsidR="005A262C">
          <w:rPr>
            <w:noProof/>
            <w:webHidden/>
          </w:rPr>
          <w:tab/>
        </w:r>
        <w:r w:rsidR="005A262C">
          <w:rPr>
            <w:noProof/>
            <w:webHidden/>
          </w:rPr>
          <w:fldChar w:fldCharType="begin"/>
        </w:r>
        <w:r w:rsidR="005A262C">
          <w:rPr>
            <w:noProof/>
            <w:webHidden/>
          </w:rPr>
          <w:instrText xml:space="preserve"> PAGEREF _Toc220365498 \h </w:instrText>
        </w:r>
        <w:r w:rsidR="005A262C">
          <w:rPr>
            <w:noProof/>
            <w:webHidden/>
          </w:rPr>
        </w:r>
        <w:r w:rsidR="005A262C">
          <w:rPr>
            <w:noProof/>
            <w:webHidden/>
          </w:rPr>
          <w:fldChar w:fldCharType="separate"/>
        </w:r>
        <w:r w:rsidR="005A262C">
          <w:rPr>
            <w:noProof/>
            <w:webHidden/>
          </w:rPr>
          <w:t>27</w:t>
        </w:r>
        <w:r w:rsidR="005A262C">
          <w:rPr>
            <w:noProof/>
            <w:webHidden/>
          </w:rPr>
          <w:fldChar w:fldCharType="end"/>
        </w:r>
      </w:hyperlink>
    </w:p>
    <w:p w14:paraId="77FD492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499" w:history="1">
        <w:r w:rsidR="005A262C" w:rsidRPr="002930B9">
          <w:rPr>
            <w:rStyle w:val="Hyperlink"/>
            <w:noProof/>
          </w:rPr>
          <w:t>5.5.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Bandymai</w:t>
        </w:r>
        <w:r w:rsidR="005A262C">
          <w:rPr>
            <w:noProof/>
            <w:webHidden/>
          </w:rPr>
          <w:tab/>
        </w:r>
        <w:r w:rsidR="005A262C">
          <w:rPr>
            <w:noProof/>
            <w:webHidden/>
          </w:rPr>
          <w:fldChar w:fldCharType="begin"/>
        </w:r>
        <w:r w:rsidR="005A262C">
          <w:rPr>
            <w:noProof/>
            <w:webHidden/>
          </w:rPr>
          <w:instrText xml:space="preserve"> PAGEREF _Toc220365499 \h </w:instrText>
        </w:r>
        <w:r w:rsidR="005A262C">
          <w:rPr>
            <w:noProof/>
            <w:webHidden/>
          </w:rPr>
        </w:r>
        <w:r w:rsidR="005A262C">
          <w:rPr>
            <w:noProof/>
            <w:webHidden/>
          </w:rPr>
          <w:fldChar w:fldCharType="separate"/>
        </w:r>
        <w:r w:rsidR="005A262C">
          <w:rPr>
            <w:noProof/>
            <w:webHidden/>
          </w:rPr>
          <w:t>27</w:t>
        </w:r>
        <w:r w:rsidR="005A262C">
          <w:rPr>
            <w:noProof/>
            <w:webHidden/>
          </w:rPr>
          <w:fldChar w:fldCharType="end"/>
        </w:r>
      </w:hyperlink>
    </w:p>
    <w:p w14:paraId="4AEC343C"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00" w:history="1">
        <w:r w:rsidR="005A262C" w:rsidRPr="002930B9">
          <w:rPr>
            <w:rStyle w:val="Hyperlink"/>
            <w:noProof/>
          </w:rPr>
          <w:t>5.6.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Paslėpti darbai</w:t>
        </w:r>
        <w:r w:rsidR="005A262C">
          <w:rPr>
            <w:noProof/>
            <w:webHidden/>
          </w:rPr>
          <w:tab/>
        </w:r>
        <w:r w:rsidR="005A262C">
          <w:rPr>
            <w:noProof/>
            <w:webHidden/>
          </w:rPr>
          <w:fldChar w:fldCharType="begin"/>
        </w:r>
        <w:r w:rsidR="005A262C">
          <w:rPr>
            <w:noProof/>
            <w:webHidden/>
          </w:rPr>
          <w:instrText xml:space="preserve"> PAGEREF _Toc220365500 \h </w:instrText>
        </w:r>
        <w:r w:rsidR="005A262C">
          <w:rPr>
            <w:noProof/>
            <w:webHidden/>
          </w:rPr>
        </w:r>
        <w:r w:rsidR="005A262C">
          <w:rPr>
            <w:noProof/>
            <w:webHidden/>
          </w:rPr>
          <w:fldChar w:fldCharType="separate"/>
        </w:r>
        <w:r w:rsidR="005A262C">
          <w:rPr>
            <w:noProof/>
            <w:webHidden/>
          </w:rPr>
          <w:t>27</w:t>
        </w:r>
        <w:r w:rsidR="005A262C">
          <w:rPr>
            <w:noProof/>
            <w:webHidden/>
          </w:rPr>
          <w:fldChar w:fldCharType="end"/>
        </w:r>
      </w:hyperlink>
    </w:p>
    <w:p w14:paraId="629CBE55"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01" w:history="1">
        <w:r w:rsidR="005A262C" w:rsidRPr="002930B9">
          <w:rPr>
            <w:rStyle w:val="Hyperlink"/>
            <w:noProof/>
          </w:rPr>
          <w:t>5.7.</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Apsauga</w:t>
        </w:r>
        <w:r w:rsidR="005A262C">
          <w:rPr>
            <w:noProof/>
            <w:webHidden/>
          </w:rPr>
          <w:tab/>
        </w:r>
        <w:r w:rsidR="005A262C">
          <w:rPr>
            <w:noProof/>
            <w:webHidden/>
          </w:rPr>
          <w:fldChar w:fldCharType="begin"/>
        </w:r>
        <w:r w:rsidR="005A262C">
          <w:rPr>
            <w:noProof/>
            <w:webHidden/>
          </w:rPr>
          <w:instrText xml:space="preserve"> PAGEREF _Toc220365501 \h </w:instrText>
        </w:r>
        <w:r w:rsidR="005A262C">
          <w:rPr>
            <w:noProof/>
            <w:webHidden/>
          </w:rPr>
        </w:r>
        <w:r w:rsidR="005A262C">
          <w:rPr>
            <w:noProof/>
            <w:webHidden/>
          </w:rPr>
          <w:fldChar w:fldCharType="separate"/>
        </w:r>
        <w:r w:rsidR="005A262C">
          <w:rPr>
            <w:noProof/>
            <w:webHidden/>
          </w:rPr>
          <w:t>27</w:t>
        </w:r>
        <w:r w:rsidR="005A262C">
          <w:rPr>
            <w:noProof/>
            <w:webHidden/>
          </w:rPr>
          <w:fldChar w:fldCharType="end"/>
        </w:r>
      </w:hyperlink>
    </w:p>
    <w:p w14:paraId="323EA93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02" w:history="1">
        <w:r w:rsidR="005A262C" w:rsidRPr="002930B9">
          <w:rPr>
            <w:rStyle w:val="Hyperlink"/>
            <w:noProof/>
          </w:rPr>
          <w:t>5.8.</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Pridavimas eksploatacijai</w:t>
        </w:r>
        <w:r w:rsidR="005A262C">
          <w:rPr>
            <w:noProof/>
            <w:webHidden/>
          </w:rPr>
          <w:tab/>
        </w:r>
        <w:r w:rsidR="005A262C">
          <w:rPr>
            <w:noProof/>
            <w:webHidden/>
          </w:rPr>
          <w:fldChar w:fldCharType="begin"/>
        </w:r>
        <w:r w:rsidR="005A262C">
          <w:rPr>
            <w:noProof/>
            <w:webHidden/>
          </w:rPr>
          <w:instrText xml:space="preserve"> PAGEREF _Toc220365502 \h </w:instrText>
        </w:r>
        <w:r w:rsidR="005A262C">
          <w:rPr>
            <w:noProof/>
            <w:webHidden/>
          </w:rPr>
        </w:r>
        <w:r w:rsidR="005A262C">
          <w:rPr>
            <w:noProof/>
            <w:webHidden/>
          </w:rPr>
          <w:fldChar w:fldCharType="separate"/>
        </w:r>
        <w:r w:rsidR="005A262C">
          <w:rPr>
            <w:noProof/>
            <w:webHidden/>
          </w:rPr>
          <w:t>28</w:t>
        </w:r>
        <w:r w:rsidR="005A262C">
          <w:rPr>
            <w:noProof/>
            <w:webHidden/>
          </w:rPr>
          <w:fldChar w:fldCharType="end"/>
        </w:r>
      </w:hyperlink>
    </w:p>
    <w:p w14:paraId="28EF1AE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03" w:history="1">
        <w:r w:rsidR="005A262C" w:rsidRPr="002930B9">
          <w:rPr>
            <w:rStyle w:val="Hyperlink"/>
            <w:noProof/>
          </w:rPr>
          <w:t>5.9.</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Pranešimas apie žemės darbų pradžią</w:t>
        </w:r>
        <w:r w:rsidR="005A262C">
          <w:rPr>
            <w:noProof/>
            <w:webHidden/>
          </w:rPr>
          <w:tab/>
        </w:r>
        <w:r w:rsidR="005A262C">
          <w:rPr>
            <w:noProof/>
            <w:webHidden/>
          </w:rPr>
          <w:fldChar w:fldCharType="begin"/>
        </w:r>
        <w:r w:rsidR="005A262C">
          <w:rPr>
            <w:noProof/>
            <w:webHidden/>
          </w:rPr>
          <w:instrText xml:space="preserve"> PAGEREF _Toc220365503 \h </w:instrText>
        </w:r>
        <w:r w:rsidR="005A262C">
          <w:rPr>
            <w:noProof/>
            <w:webHidden/>
          </w:rPr>
        </w:r>
        <w:r w:rsidR="005A262C">
          <w:rPr>
            <w:noProof/>
            <w:webHidden/>
          </w:rPr>
          <w:fldChar w:fldCharType="separate"/>
        </w:r>
        <w:r w:rsidR="005A262C">
          <w:rPr>
            <w:noProof/>
            <w:webHidden/>
          </w:rPr>
          <w:t>28</w:t>
        </w:r>
        <w:r w:rsidR="005A262C">
          <w:rPr>
            <w:noProof/>
            <w:webHidden/>
          </w:rPr>
          <w:fldChar w:fldCharType="end"/>
        </w:r>
      </w:hyperlink>
    </w:p>
    <w:p w14:paraId="77E88515"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04" w:history="1">
        <w:r w:rsidR="005A262C" w:rsidRPr="002930B9">
          <w:rPr>
            <w:rStyle w:val="Hyperlink"/>
            <w:noProof/>
          </w:rPr>
          <w:t>5.9.1.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Žemės darbai</w:t>
        </w:r>
        <w:r w:rsidR="005A262C">
          <w:rPr>
            <w:noProof/>
            <w:webHidden/>
          </w:rPr>
          <w:tab/>
        </w:r>
        <w:r w:rsidR="005A262C">
          <w:rPr>
            <w:noProof/>
            <w:webHidden/>
          </w:rPr>
          <w:fldChar w:fldCharType="begin"/>
        </w:r>
        <w:r w:rsidR="005A262C">
          <w:rPr>
            <w:noProof/>
            <w:webHidden/>
          </w:rPr>
          <w:instrText xml:space="preserve"> PAGEREF _Toc220365504 \h </w:instrText>
        </w:r>
        <w:r w:rsidR="005A262C">
          <w:rPr>
            <w:noProof/>
            <w:webHidden/>
          </w:rPr>
        </w:r>
        <w:r w:rsidR="005A262C">
          <w:rPr>
            <w:noProof/>
            <w:webHidden/>
          </w:rPr>
          <w:fldChar w:fldCharType="separate"/>
        </w:r>
        <w:r w:rsidR="005A262C">
          <w:rPr>
            <w:noProof/>
            <w:webHidden/>
          </w:rPr>
          <w:t>28</w:t>
        </w:r>
        <w:r w:rsidR="005A262C">
          <w:rPr>
            <w:noProof/>
            <w:webHidden/>
          </w:rPr>
          <w:fldChar w:fldCharType="end"/>
        </w:r>
      </w:hyperlink>
    </w:p>
    <w:p w14:paraId="2E465D0F"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05" w:history="1">
        <w:r w:rsidR="005A262C" w:rsidRPr="002930B9">
          <w:rPr>
            <w:rStyle w:val="Hyperlink"/>
            <w:noProof/>
          </w:rPr>
          <w:t>5.9.2.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Paviršių atstatymas</w:t>
        </w:r>
        <w:r w:rsidR="005A262C">
          <w:rPr>
            <w:noProof/>
            <w:webHidden/>
          </w:rPr>
          <w:tab/>
        </w:r>
        <w:r w:rsidR="005A262C">
          <w:rPr>
            <w:noProof/>
            <w:webHidden/>
          </w:rPr>
          <w:fldChar w:fldCharType="begin"/>
        </w:r>
        <w:r w:rsidR="005A262C">
          <w:rPr>
            <w:noProof/>
            <w:webHidden/>
          </w:rPr>
          <w:instrText xml:space="preserve"> PAGEREF _Toc220365505 \h </w:instrText>
        </w:r>
        <w:r w:rsidR="005A262C">
          <w:rPr>
            <w:noProof/>
            <w:webHidden/>
          </w:rPr>
        </w:r>
        <w:r w:rsidR="005A262C">
          <w:rPr>
            <w:noProof/>
            <w:webHidden/>
          </w:rPr>
          <w:fldChar w:fldCharType="separate"/>
        </w:r>
        <w:r w:rsidR="005A262C">
          <w:rPr>
            <w:noProof/>
            <w:webHidden/>
          </w:rPr>
          <w:t>31</w:t>
        </w:r>
        <w:r w:rsidR="005A262C">
          <w:rPr>
            <w:noProof/>
            <w:webHidden/>
          </w:rPr>
          <w:fldChar w:fldCharType="end"/>
        </w:r>
      </w:hyperlink>
    </w:p>
    <w:p w14:paraId="5C6CC79D"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506" w:history="1">
        <w:r w:rsidR="005A262C" w:rsidRPr="002930B9">
          <w:rPr>
            <w:rStyle w:val="Hyperlink"/>
            <w:noProof/>
          </w:rPr>
          <w:t>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DANGOS</w:t>
        </w:r>
        <w:r w:rsidR="005A262C">
          <w:rPr>
            <w:noProof/>
            <w:webHidden/>
          </w:rPr>
          <w:tab/>
        </w:r>
        <w:r w:rsidR="005A262C">
          <w:rPr>
            <w:noProof/>
            <w:webHidden/>
          </w:rPr>
          <w:fldChar w:fldCharType="begin"/>
        </w:r>
        <w:r w:rsidR="005A262C">
          <w:rPr>
            <w:noProof/>
            <w:webHidden/>
          </w:rPr>
          <w:instrText xml:space="preserve"> PAGEREF _Toc220365506 \h </w:instrText>
        </w:r>
        <w:r w:rsidR="005A262C">
          <w:rPr>
            <w:noProof/>
            <w:webHidden/>
          </w:rPr>
        </w:r>
        <w:r w:rsidR="005A262C">
          <w:rPr>
            <w:noProof/>
            <w:webHidden/>
          </w:rPr>
          <w:fldChar w:fldCharType="separate"/>
        </w:r>
        <w:r w:rsidR="005A262C">
          <w:rPr>
            <w:noProof/>
            <w:webHidden/>
          </w:rPr>
          <w:t>32</w:t>
        </w:r>
        <w:r w:rsidR="005A262C">
          <w:rPr>
            <w:noProof/>
            <w:webHidden/>
          </w:rPr>
          <w:fldChar w:fldCharType="end"/>
        </w:r>
      </w:hyperlink>
    </w:p>
    <w:p w14:paraId="5432B098"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07" w:history="1">
        <w:r w:rsidR="005A262C" w:rsidRPr="002930B9">
          <w:rPr>
            <w:rStyle w:val="Hyperlink"/>
            <w:noProof/>
          </w:rPr>
          <w:t>6.1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Bendroji dalis</w:t>
        </w:r>
        <w:r w:rsidR="005A262C">
          <w:rPr>
            <w:noProof/>
            <w:webHidden/>
          </w:rPr>
          <w:tab/>
        </w:r>
        <w:r w:rsidR="005A262C">
          <w:rPr>
            <w:noProof/>
            <w:webHidden/>
          </w:rPr>
          <w:fldChar w:fldCharType="begin"/>
        </w:r>
        <w:r w:rsidR="005A262C">
          <w:rPr>
            <w:noProof/>
            <w:webHidden/>
          </w:rPr>
          <w:instrText xml:space="preserve"> PAGEREF _Toc220365507 \h </w:instrText>
        </w:r>
        <w:r w:rsidR="005A262C">
          <w:rPr>
            <w:noProof/>
            <w:webHidden/>
          </w:rPr>
        </w:r>
        <w:r w:rsidR="005A262C">
          <w:rPr>
            <w:noProof/>
            <w:webHidden/>
          </w:rPr>
          <w:fldChar w:fldCharType="separate"/>
        </w:r>
        <w:r w:rsidR="005A262C">
          <w:rPr>
            <w:noProof/>
            <w:webHidden/>
          </w:rPr>
          <w:t>32</w:t>
        </w:r>
        <w:r w:rsidR="005A262C">
          <w:rPr>
            <w:noProof/>
            <w:webHidden/>
          </w:rPr>
          <w:fldChar w:fldCharType="end"/>
        </w:r>
      </w:hyperlink>
    </w:p>
    <w:p w14:paraId="37AD99E6"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08" w:history="1">
        <w:r w:rsidR="005A262C" w:rsidRPr="002930B9">
          <w:rPr>
            <w:rStyle w:val="Hyperlink"/>
            <w:noProof/>
          </w:rPr>
          <w:t>6.2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Žemės darbai</w:t>
        </w:r>
        <w:r w:rsidR="005A262C">
          <w:rPr>
            <w:noProof/>
            <w:webHidden/>
          </w:rPr>
          <w:tab/>
        </w:r>
        <w:r w:rsidR="005A262C">
          <w:rPr>
            <w:noProof/>
            <w:webHidden/>
          </w:rPr>
          <w:fldChar w:fldCharType="begin"/>
        </w:r>
        <w:r w:rsidR="005A262C">
          <w:rPr>
            <w:noProof/>
            <w:webHidden/>
          </w:rPr>
          <w:instrText xml:space="preserve"> PAGEREF _Toc220365508 \h </w:instrText>
        </w:r>
        <w:r w:rsidR="005A262C">
          <w:rPr>
            <w:noProof/>
            <w:webHidden/>
          </w:rPr>
        </w:r>
        <w:r w:rsidR="005A262C">
          <w:rPr>
            <w:noProof/>
            <w:webHidden/>
          </w:rPr>
          <w:fldChar w:fldCharType="separate"/>
        </w:r>
        <w:r w:rsidR="005A262C">
          <w:rPr>
            <w:noProof/>
            <w:webHidden/>
          </w:rPr>
          <w:t>32</w:t>
        </w:r>
        <w:r w:rsidR="005A262C">
          <w:rPr>
            <w:noProof/>
            <w:webHidden/>
          </w:rPr>
          <w:fldChar w:fldCharType="end"/>
        </w:r>
      </w:hyperlink>
    </w:p>
    <w:p w14:paraId="19F5EEDD"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09" w:history="1">
        <w:r w:rsidR="005A262C" w:rsidRPr="002930B9">
          <w:rPr>
            <w:rStyle w:val="Hyperlink"/>
            <w:noProof/>
          </w:rPr>
          <w:t>6.3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Bortai</w:t>
        </w:r>
        <w:r w:rsidR="005A262C">
          <w:rPr>
            <w:noProof/>
            <w:webHidden/>
          </w:rPr>
          <w:tab/>
        </w:r>
        <w:r w:rsidR="005A262C">
          <w:rPr>
            <w:noProof/>
            <w:webHidden/>
          </w:rPr>
          <w:fldChar w:fldCharType="begin"/>
        </w:r>
        <w:r w:rsidR="005A262C">
          <w:rPr>
            <w:noProof/>
            <w:webHidden/>
          </w:rPr>
          <w:instrText xml:space="preserve"> PAGEREF _Toc220365509 \h </w:instrText>
        </w:r>
        <w:r w:rsidR="005A262C">
          <w:rPr>
            <w:noProof/>
            <w:webHidden/>
          </w:rPr>
        </w:r>
        <w:r w:rsidR="005A262C">
          <w:rPr>
            <w:noProof/>
            <w:webHidden/>
          </w:rPr>
          <w:fldChar w:fldCharType="separate"/>
        </w:r>
        <w:r w:rsidR="005A262C">
          <w:rPr>
            <w:noProof/>
            <w:webHidden/>
          </w:rPr>
          <w:t>32</w:t>
        </w:r>
        <w:r w:rsidR="005A262C">
          <w:rPr>
            <w:noProof/>
            <w:webHidden/>
          </w:rPr>
          <w:fldChar w:fldCharType="end"/>
        </w:r>
      </w:hyperlink>
    </w:p>
    <w:p w14:paraId="0AD953C1"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10" w:history="1">
        <w:r w:rsidR="005A262C" w:rsidRPr="002930B9">
          <w:rPr>
            <w:rStyle w:val="Hyperlink"/>
            <w:noProof/>
          </w:rPr>
          <w:t>6.4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Vejos įrengimas</w:t>
        </w:r>
        <w:r w:rsidR="005A262C">
          <w:rPr>
            <w:noProof/>
            <w:webHidden/>
          </w:rPr>
          <w:tab/>
        </w:r>
        <w:r w:rsidR="005A262C">
          <w:rPr>
            <w:noProof/>
            <w:webHidden/>
          </w:rPr>
          <w:fldChar w:fldCharType="begin"/>
        </w:r>
        <w:r w:rsidR="005A262C">
          <w:rPr>
            <w:noProof/>
            <w:webHidden/>
          </w:rPr>
          <w:instrText xml:space="preserve"> PAGEREF _Toc220365510 \h </w:instrText>
        </w:r>
        <w:r w:rsidR="005A262C">
          <w:rPr>
            <w:noProof/>
            <w:webHidden/>
          </w:rPr>
        </w:r>
        <w:r w:rsidR="005A262C">
          <w:rPr>
            <w:noProof/>
            <w:webHidden/>
          </w:rPr>
          <w:fldChar w:fldCharType="separate"/>
        </w:r>
        <w:r w:rsidR="005A262C">
          <w:rPr>
            <w:noProof/>
            <w:webHidden/>
          </w:rPr>
          <w:t>32</w:t>
        </w:r>
        <w:r w:rsidR="005A262C">
          <w:rPr>
            <w:noProof/>
            <w:webHidden/>
          </w:rPr>
          <w:fldChar w:fldCharType="end"/>
        </w:r>
      </w:hyperlink>
    </w:p>
    <w:p w14:paraId="4E6EC0D2"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511" w:history="1">
        <w:r w:rsidR="005A262C" w:rsidRPr="002930B9">
          <w:rPr>
            <w:rStyle w:val="Hyperlink"/>
            <w:noProof/>
          </w:rPr>
          <w:t>7.</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ELEKTROS DARBAI</w:t>
        </w:r>
        <w:r w:rsidR="005A262C">
          <w:rPr>
            <w:noProof/>
            <w:webHidden/>
          </w:rPr>
          <w:tab/>
        </w:r>
        <w:r w:rsidR="005A262C">
          <w:rPr>
            <w:noProof/>
            <w:webHidden/>
          </w:rPr>
          <w:fldChar w:fldCharType="begin"/>
        </w:r>
        <w:r w:rsidR="005A262C">
          <w:rPr>
            <w:noProof/>
            <w:webHidden/>
          </w:rPr>
          <w:instrText xml:space="preserve"> PAGEREF _Toc220365511 \h </w:instrText>
        </w:r>
        <w:r w:rsidR="005A262C">
          <w:rPr>
            <w:noProof/>
            <w:webHidden/>
          </w:rPr>
        </w:r>
        <w:r w:rsidR="005A262C">
          <w:rPr>
            <w:noProof/>
            <w:webHidden/>
          </w:rPr>
          <w:fldChar w:fldCharType="separate"/>
        </w:r>
        <w:r w:rsidR="005A262C">
          <w:rPr>
            <w:noProof/>
            <w:webHidden/>
          </w:rPr>
          <w:t>33</w:t>
        </w:r>
        <w:r w:rsidR="005A262C">
          <w:rPr>
            <w:noProof/>
            <w:webHidden/>
          </w:rPr>
          <w:fldChar w:fldCharType="end"/>
        </w:r>
      </w:hyperlink>
    </w:p>
    <w:p w14:paraId="09E80A7D"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12" w:history="1">
        <w:r w:rsidR="005A262C" w:rsidRPr="002930B9">
          <w:rPr>
            <w:rStyle w:val="Hyperlink"/>
            <w:noProof/>
          </w:rPr>
          <w:t>7.1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Bendrosios specifikacijos</w:t>
        </w:r>
        <w:r w:rsidR="005A262C">
          <w:rPr>
            <w:noProof/>
            <w:webHidden/>
          </w:rPr>
          <w:tab/>
        </w:r>
        <w:r w:rsidR="005A262C">
          <w:rPr>
            <w:noProof/>
            <w:webHidden/>
          </w:rPr>
          <w:fldChar w:fldCharType="begin"/>
        </w:r>
        <w:r w:rsidR="005A262C">
          <w:rPr>
            <w:noProof/>
            <w:webHidden/>
          </w:rPr>
          <w:instrText xml:space="preserve"> PAGEREF _Toc220365512 \h </w:instrText>
        </w:r>
        <w:r w:rsidR="005A262C">
          <w:rPr>
            <w:noProof/>
            <w:webHidden/>
          </w:rPr>
        </w:r>
        <w:r w:rsidR="005A262C">
          <w:rPr>
            <w:noProof/>
            <w:webHidden/>
          </w:rPr>
          <w:fldChar w:fldCharType="separate"/>
        </w:r>
        <w:r w:rsidR="005A262C">
          <w:rPr>
            <w:noProof/>
            <w:webHidden/>
          </w:rPr>
          <w:t>33</w:t>
        </w:r>
        <w:r w:rsidR="005A262C">
          <w:rPr>
            <w:noProof/>
            <w:webHidden/>
          </w:rPr>
          <w:fldChar w:fldCharType="end"/>
        </w:r>
      </w:hyperlink>
    </w:p>
    <w:p w14:paraId="25E71ADA"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13" w:history="1">
        <w:r w:rsidR="005A262C" w:rsidRPr="002930B9">
          <w:rPr>
            <w:rStyle w:val="Hyperlink"/>
            <w:noProof/>
          </w:rPr>
          <w:t>7.2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Lauko elektros tinklai</w:t>
        </w:r>
        <w:r w:rsidR="005A262C">
          <w:rPr>
            <w:noProof/>
            <w:webHidden/>
          </w:rPr>
          <w:tab/>
        </w:r>
        <w:r w:rsidR="005A262C">
          <w:rPr>
            <w:noProof/>
            <w:webHidden/>
          </w:rPr>
          <w:fldChar w:fldCharType="begin"/>
        </w:r>
        <w:r w:rsidR="005A262C">
          <w:rPr>
            <w:noProof/>
            <w:webHidden/>
          </w:rPr>
          <w:instrText xml:space="preserve"> PAGEREF _Toc220365513 \h </w:instrText>
        </w:r>
        <w:r w:rsidR="005A262C">
          <w:rPr>
            <w:noProof/>
            <w:webHidden/>
          </w:rPr>
        </w:r>
        <w:r w:rsidR="005A262C">
          <w:rPr>
            <w:noProof/>
            <w:webHidden/>
          </w:rPr>
          <w:fldChar w:fldCharType="separate"/>
        </w:r>
        <w:r w:rsidR="005A262C">
          <w:rPr>
            <w:noProof/>
            <w:webHidden/>
          </w:rPr>
          <w:t>33</w:t>
        </w:r>
        <w:r w:rsidR="005A262C">
          <w:rPr>
            <w:noProof/>
            <w:webHidden/>
          </w:rPr>
          <w:fldChar w:fldCharType="end"/>
        </w:r>
      </w:hyperlink>
    </w:p>
    <w:p w14:paraId="2DFDF4F0"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14" w:history="1">
        <w:r w:rsidR="005A262C" w:rsidRPr="002930B9">
          <w:rPr>
            <w:rStyle w:val="Hyperlink"/>
            <w:noProof/>
          </w:rPr>
          <w:t>7.3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Konkretūs reikalavimai nuotekų siurblinių elektrotechninei daliai.</w:t>
        </w:r>
        <w:r w:rsidR="005A262C">
          <w:rPr>
            <w:noProof/>
            <w:webHidden/>
          </w:rPr>
          <w:tab/>
        </w:r>
        <w:r w:rsidR="005A262C">
          <w:rPr>
            <w:noProof/>
            <w:webHidden/>
          </w:rPr>
          <w:fldChar w:fldCharType="begin"/>
        </w:r>
        <w:r w:rsidR="005A262C">
          <w:rPr>
            <w:noProof/>
            <w:webHidden/>
          </w:rPr>
          <w:instrText xml:space="preserve"> PAGEREF _Toc220365514 \h </w:instrText>
        </w:r>
        <w:r w:rsidR="005A262C">
          <w:rPr>
            <w:noProof/>
            <w:webHidden/>
          </w:rPr>
        </w:r>
        <w:r w:rsidR="005A262C">
          <w:rPr>
            <w:noProof/>
            <w:webHidden/>
          </w:rPr>
          <w:fldChar w:fldCharType="separate"/>
        </w:r>
        <w:r w:rsidR="005A262C">
          <w:rPr>
            <w:noProof/>
            <w:webHidden/>
          </w:rPr>
          <w:t>33</w:t>
        </w:r>
        <w:r w:rsidR="005A262C">
          <w:rPr>
            <w:noProof/>
            <w:webHidden/>
          </w:rPr>
          <w:fldChar w:fldCharType="end"/>
        </w:r>
      </w:hyperlink>
    </w:p>
    <w:p w14:paraId="02AA6991" w14:textId="77777777" w:rsidR="005A262C" w:rsidRDefault="005F519C">
      <w:pPr>
        <w:pStyle w:val="TOC1"/>
        <w:tabs>
          <w:tab w:val="left" w:pos="400"/>
          <w:tab w:val="right" w:leader="dot" w:pos="9912"/>
        </w:tabs>
        <w:rPr>
          <w:rFonts w:asciiTheme="minorHAnsi" w:eastAsiaTheme="minorEastAsia" w:hAnsiTheme="minorHAnsi" w:cstheme="minorBidi"/>
          <w:noProof/>
          <w:sz w:val="22"/>
          <w:szCs w:val="22"/>
          <w:lang w:val="en-US" w:eastAsia="en-US"/>
        </w:rPr>
      </w:pPr>
      <w:hyperlink w:anchor="_Toc220365515" w:history="1">
        <w:r w:rsidR="005A262C" w:rsidRPr="002930B9">
          <w:rPr>
            <w:rStyle w:val="Hyperlink"/>
            <w:noProof/>
          </w:rPr>
          <w:t>8.</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BUITINIŲ NUOTEKŲ SIURBLINIŲ AUTOMATIKA, PROCESO VALDYMAS IR DUOMENŲ PERDAVIMAS</w:t>
        </w:r>
        <w:r w:rsidR="005A262C">
          <w:rPr>
            <w:noProof/>
            <w:webHidden/>
          </w:rPr>
          <w:tab/>
        </w:r>
        <w:r w:rsidR="005A262C">
          <w:rPr>
            <w:noProof/>
            <w:webHidden/>
          </w:rPr>
          <w:fldChar w:fldCharType="begin"/>
        </w:r>
        <w:r w:rsidR="005A262C">
          <w:rPr>
            <w:noProof/>
            <w:webHidden/>
          </w:rPr>
          <w:instrText xml:space="preserve"> PAGEREF _Toc220365515 \h </w:instrText>
        </w:r>
        <w:r w:rsidR="005A262C">
          <w:rPr>
            <w:noProof/>
            <w:webHidden/>
          </w:rPr>
        </w:r>
        <w:r w:rsidR="005A262C">
          <w:rPr>
            <w:noProof/>
            <w:webHidden/>
          </w:rPr>
          <w:fldChar w:fldCharType="separate"/>
        </w:r>
        <w:r w:rsidR="005A262C">
          <w:rPr>
            <w:noProof/>
            <w:webHidden/>
          </w:rPr>
          <w:t>35</w:t>
        </w:r>
        <w:r w:rsidR="005A262C">
          <w:rPr>
            <w:noProof/>
            <w:webHidden/>
          </w:rPr>
          <w:fldChar w:fldCharType="end"/>
        </w:r>
      </w:hyperlink>
    </w:p>
    <w:p w14:paraId="5EA09300"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16" w:history="1">
        <w:r w:rsidR="005A262C" w:rsidRPr="002930B9">
          <w:rPr>
            <w:rStyle w:val="Hyperlink"/>
            <w:noProof/>
          </w:rPr>
          <w:t>8.1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Bendroji dalis</w:t>
        </w:r>
        <w:r w:rsidR="005A262C">
          <w:rPr>
            <w:noProof/>
            <w:webHidden/>
          </w:rPr>
          <w:tab/>
        </w:r>
        <w:r w:rsidR="005A262C">
          <w:rPr>
            <w:noProof/>
            <w:webHidden/>
          </w:rPr>
          <w:fldChar w:fldCharType="begin"/>
        </w:r>
        <w:r w:rsidR="005A262C">
          <w:rPr>
            <w:noProof/>
            <w:webHidden/>
          </w:rPr>
          <w:instrText xml:space="preserve"> PAGEREF _Toc220365516 \h </w:instrText>
        </w:r>
        <w:r w:rsidR="005A262C">
          <w:rPr>
            <w:noProof/>
            <w:webHidden/>
          </w:rPr>
        </w:r>
        <w:r w:rsidR="005A262C">
          <w:rPr>
            <w:noProof/>
            <w:webHidden/>
          </w:rPr>
          <w:fldChar w:fldCharType="separate"/>
        </w:r>
        <w:r w:rsidR="005A262C">
          <w:rPr>
            <w:noProof/>
            <w:webHidden/>
          </w:rPr>
          <w:t>35</w:t>
        </w:r>
        <w:r w:rsidR="005A262C">
          <w:rPr>
            <w:noProof/>
            <w:webHidden/>
          </w:rPr>
          <w:fldChar w:fldCharType="end"/>
        </w:r>
      </w:hyperlink>
    </w:p>
    <w:p w14:paraId="5134511A"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17" w:history="1">
        <w:r w:rsidR="005A262C" w:rsidRPr="002930B9">
          <w:rPr>
            <w:rStyle w:val="Hyperlink"/>
            <w:caps/>
            <w:noProof/>
          </w:rPr>
          <w:t>8.1.1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Standartai, taisyklės ir normos</w:t>
        </w:r>
        <w:r w:rsidR="005A262C">
          <w:rPr>
            <w:noProof/>
            <w:webHidden/>
          </w:rPr>
          <w:tab/>
        </w:r>
        <w:r w:rsidR="005A262C">
          <w:rPr>
            <w:noProof/>
            <w:webHidden/>
          </w:rPr>
          <w:fldChar w:fldCharType="begin"/>
        </w:r>
        <w:r w:rsidR="005A262C">
          <w:rPr>
            <w:noProof/>
            <w:webHidden/>
          </w:rPr>
          <w:instrText xml:space="preserve"> PAGEREF _Toc220365517 \h </w:instrText>
        </w:r>
        <w:r w:rsidR="005A262C">
          <w:rPr>
            <w:noProof/>
            <w:webHidden/>
          </w:rPr>
        </w:r>
        <w:r w:rsidR="005A262C">
          <w:rPr>
            <w:noProof/>
            <w:webHidden/>
          </w:rPr>
          <w:fldChar w:fldCharType="separate"/>
        </w:r>
        <w:r w:rsidR="005A262C">
          <w:rPr>
            <w:noProof/>
            <w:webHidden/>
          </w:rPr>
          <w:t>35</w:t>
        </w:r>
        <w:r w:rsidR="005A262C">
          <w:rPr>
            <w:noProof/>
            <w:webHidden/>
          </w:rPr>
          <w:fldChar w:fldCharType="end"/>
        </w:r>
      </w:hyperlink>
    </w:p>
    <w:p w14:paraId="5F1824B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18" w:history="1">
        <w:r w:rsidR="005A262C" w:rsidRPr="002930B9">
          <w:rPr>
            <w:rStyle w:val="Hyperlink"/>
            <w:noProof/>
          </w:rPr>
          <w:t>8.1.2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Darbo dokumentacija</w:t>
        </w:r>
        <w:r w:rsidR="005A262C">
          <w:rPr>
            <w:noProof/>
            <w:webHidden/>
          </w:rPr>
          <w:tab/>
        </w:r>
        <w:r w:rsidR="005A262C">
          <w:rPr>
            <w:noProof/>
            <w:webHidden/>
          </w:rPr>
          <w:fldChar w:fldCharType="begin"/>
        </w:r>
        <w:r w:rsidR="005A262C">
          <w:rPr>
            <w:noProof/>
            <w:webHidden/>
          </w:rPr>
          <w:instrText xml:space="preserve"> PAGEREF _Toc220365518 \h </w:instrText>
        </w:r>
        <w:r w:rsidR="005A262C">
          <w:rPr>
            <w:noProof/>
            <w:webHidden/>
          </w:rPr>
        </w:r>
        <w:r w:rsidR="005A262C">
          <w:rPr>
            <w:noProof/>
            <w:webHidden/>
          </w:rPr>
          <w:fldChar w:fldCharType="separate"/>
        </w:r>
        <w:r w:rsidR="005A262C">
          <w:rPr>
            <w:noProof/>
            <w:webHidden/>
          </w:rPr>
          <w:t>35</w:t>
        </w:r>
        <w:r w:rsidR="005A262C">
          <w:rPr>
            <w:noProof/>
            <w:webHidden/>
          </w:rPr>
          <w:fldChar w:fldCharType="end"/>
        </w:r>
      </w:hyperlink>
    </w:p>
    <w:p w14:paraId="3C456B41"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19" w:history="1">
        <w:r w:rsidR="005A262C" w:rsidRPr="002930B9">
          <w:rPr>
            <w:rStyle w:val="Hyperlink"/>
            <w:noProof/>
          </w:rPr>
          <w:t>8.2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Automatinė valdymo ir kontrolės sistema (AVS)</w:t>
        </w:r>
        <w:r w:rsidR="005A262C">
          <w:rPr>
            <w:noProof/>
            <w:webHidden/>
          </w:rPr>
          <w:tab/>
        </w:r>
        <w:r w:rsidR="005A262C">
          <w:rPr>
            <w:noProof/>
            <w:webHidden/>
          </w:rPr>
          <w:fldChar w:fldCharType="begin"/>
        </w:r>
        <w:r w:rsidR="005A262C">
          <w:rPr>
            <w:noProof/>
            <w:webHidden/>
          </w:rPr>
          <w:instrText xml:space="preserve"> PAGEREF _Toc220365519 \h </w:instrText>
        </w:r>
        <w:r w:rsidR="005A262C">
          <w:rPr>
            <w:noProof/>
            <w:webHidden/>
          </w:rPr>
        </w:r>
        <w:r w:rsidR="005A262C">
          <w:rPr>
            <w:noProof/>
            <w:webHidden/>
          </w:rPr>
          <w:fldChar w:fldCharType="separate"/>
        </w:r>
        <w:r w:rsidR="005A262C">
          <w:rPr>
            <w:noProof/>
            <w:webHidden/>
          </w:rPr>
          <w:t>35</w:t>
        </w:r>
        <w:r w:rsidR="005A262C">
          <w:rPr>
            <w:noProof/>
            <w:webHidden/>
          </w:rPr>
          <w:fldChar w:fldCharType="end"/>
        </w:r>
      </w:hyperlink>
    </w:p>
    <w:p w14:paraId="4E30703C"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20" w:history="1">
        <w:r w:rsidR="005A262C" w:rsidRPr="002930B9">
          <w:rPr>
            <w:rStyle w:val="Hyperlink"/>
            <w:caps/>
            <w:noProof/>
          </w:rPr>
          <w:t>8.3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Įžeminimas ir apsauga nuo viršįtampio</w:t>
        </w:r>
        <w:r w:rsidR="005A262C">
          <w:rPr>
            <w:noProof/>
            <w:webHidden/>
          </w:rPr>
          <w:tab/>
        </w:r>
        <w:r w:rsidR="005A262C">
          <w:rPr>
            <w:noProof/>
            <w:webHidden/>
          </w:rPr>
          <w:fldChar w:fldCharType="begin"/>
        </w:r>
        <w:r w:rsidR="005A262C">
          <w:rPr>
            <w:noProof/>
            <w:webHidden/>
          </w:rPr>
          <w:instrText xml:space="preserve"> PAGEREF _Toc220365520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334E7C8C"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21" w:history="1">
        <w:r w:rsidR="005A262C" w:rsidRPr="002930B9">
          <w:rPr>
            <w:rStyle w:val="Hyperlink"/>
            <w:caps/>
            <w:noProof/>
          </w:rPr>
          <w:t>8.4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Įrenginiai</w:t>
        </w:r>
        <w:r w:rsidR="005A262C">
          <w:rPr>
            <w:noProof/>
            <w:webHidden/>
          </w:rPr>
          <w:tab/>
        </w:r>
        <w:r w:rsidR="005A262C">
          <w:rPr>
            <w:noProof/>
            <w:webHidden/>
          </w:rPr>
          <w:fldChar w:fldCharType="begin"/>
        </w:r>
        <w:r w:rsidR="005A262C">
          <w:rPr>
            <w:noProof/>
            <w:webHidden/>
          </w:rPr>
          <w:instrText xml:space="preserve"> PAGEREF _Toc220365521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650CDD0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2" w:history="1">
        <w:r w:rsidR="005A262C" w:rsidRPr="002930B9">
          <w:rPr>
            <w:rStyle w:val="Hyperlink"/>
            <w:noProof/>
          </w:rPr>
          <w:t>8.4.1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Programuojamas loginis valdiklis (PLC)</w:t>
        </w:r>
        <w:r w:rsidR="005A262C">
          <w:rPr>
            <w:noProof/>
            <w:webHidden/>
          </w:rPr>
          <w:tab/>
        </w:r>
        <w:r w:rsidR="005A262C">
          <w:rPr>
            <w:noProof/>
            <w:webHidden/>
          </w:rPr>
          <w:fldChar w:fldCharType="begin"/>
        </w:r>
        <w:r w:rsidR="005A262C">
          <w:rPr>
            <w:noProof/>
            <w:webHidden/>
          </w:rPr>
          <w:instrText xml:space="preserve"> PAGEREF _Toc220365522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39882B09"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3" w:history="1">
        <w:r w:rsidR="005A262C" w:rsidRPr="002930B9">
          <w:rPr>
            <w:rStyle w:val="Hyperlink"/>
            <w:noProof/>
          </w:rPr>
          <w:t>8.4.2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GSM 900/1800 radijo ryšio modemas</w:t>
        </w:r>
        <w:r w:rsidR="005A262C">
          <w:rPr>
            <w:noProof/>
            <w:webHidden/>
          </w:rPr>
          <w:tab/>
        </w:r>
        <w:r w:rsidR="005A262C">
          <w:rPr>
            <w:noProof/>
            <w:webHidden/>
          </w:rPr>
          <w:fldChar w:fldCharType="begin"/>
        </w:r>
        <w:r w:rsidR="005A262C">
          <w:rPr>
            <w:noProof/>
            <w:webHidden/>
          </w:rPr>
          <w:instrText xml:space="preserve"> PAGEREF _Toc220365523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37E7DBC6"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4" w:history="1">
        <w:r w:rsidR="005A262C" w:rsidRPr="002930B9">
          <w:rPr>
            <w:rStyle w:val="Hyperlink"/>
            <w:caps/>
            <w:noProof/>
          </w:rPr>
          <w:t>8.4.3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Saugiklių blokas</w:t>
        </w:r>
        <w:r w:rsidR="005A262C">
          <w:rPr>
            <w:noProof/>
            <w:webHidden/>
          </w:rPr>
          <w:tab/>
        </w:r>
        <w:r w:rsidR="005A262C">
          <w:rPr>
            <w:noProof/>
            <w:webHidden/>
          </w:rPr>
          <w:fldChar w:fldCharType="begin"/>
        </w:r>
        <w:r w:rsidR="005A262C">
          <w:rPr>
            <w:noProof/>
            <w:webHidden/>
          </w:rPr>
          <w:instrText xml:space="preserve"> PAGEREF _Toc220365524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54E71D29"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5" w:history="1">
        <w:r w:rsidR="005A262C" w:rsidRPr="002930B9">
          <w:rPr>
            <w:rStyle w:val="Hyperlink"/>
            <w:noProof/>
          </w:rPr>
          <w:t>8.4.4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Tarpinė relė</w:t>
        </w:r>
        <w:r w:rsidR="005A262C">
          <w:rPr>
            <w:noProof/>
            <w:webHidden/>
          </w:rPr>
          <w:tab/>
        </w:r>
        <w:r w:rsidR="005A262C">
          <w:rPr>
            <w:noProof/>
            <w:webHidden/>
          </w:rPr>
          <w:fldChar w:fldCharType="begin"/>
        </w:r>
        <w:r w:rsidR="005A262C">
          <w:rPr>
            <w:noProof/>
            <w:webHidden/>
          </w:rPr>
          <w:instrText xml:space="preserve"> PAGEREF _Toc220365525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41568CC1"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6" w:history="1">
        <w:r w:rsidR="005A262C" w:rsidRPr="002930B9">
          <w:rPr>
            <w:rStyle w:val="Hyperlink"/>
            <w:noProof/>
          </w:rPr>
          <w:t>8.4.5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Laiko relė</w:t>
        </w:r>
        <w:r w:rsidR="005A262C">
          <w:rPr>
            <w:noProof/>
            <w:webHidden/>
          </w:rPr>
          <w:tab/>
        </w:r>
        <w:r w:rsidR="005A262C">
          <w:rPr>
            <w:noProof/>
            <w:webHidden/>
          </w:rPr>
          <w:fldChar w:fldCharType="begin"/>
        </w:r>
        <w:r w:rsidR="005A262C">
          <w:rPr>
            <w:noProof/>
            <w:webHidden/>
          </w:rPr>
          <w:instrText xml:space="preserve"> PAGEREF _Toc220365526 \h </w:instrText>
        </w:r>
        <w:r w:rsidR="005A262C">
          <w:rPr>
            <w:noProof/>
            <w:webHidden/>
          </w:rPr>
        </w:r>
        <w:r w:rsidR="005A262C">
          <w:rPr>
            <w:noProof/>
            <w:webHidden/>
          </w:rPr>
          <w:fldChar w:fldCharType="separate"/>
        </w:r>
        <w:r w:rsidR="005A262C">
          <w:rPr>
            <w:noProof/>
            <w:webHidden/>
          </w:rPr>
          <w:t>36</w:t>
        </w:r>
        <w:r w:rsidR="005A262C">
          <w:rPr>
            <w:noProof/>
            <w:webHidden/>
          </w:rPr>
          <w:fldChar w:fldCharType="end"/>
        </w:r>
      </w:hyperlink>
    </w:p>
    <w:p w14:paraId="3062A04E"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7" w:history="1">
        <w:r w:rsidR="005A262C" w:rsidRPr="002930B9">
          <w:rPr>
            <w:rStyle w:val="Hyperlink"/>
            <w:noProof/>
          </w:rPr>
          <w:t>8.4.6</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Min/Max temperatūros daviklis</w:t>
        </w:r>
        <w:r w:rsidR="005A262C">
          <w:rPr>
            <w:noProof/>
            <w:webHidden/>
          </w:rPr>
          <w:tab/>
        </w:r>
        <w:r w:rsidR="005A262C">
          <w:rPr>
            <w:noProof/>
            <w:webHidden/>
          </w:rPr>
          <w:fldChar w:fldCharType="begin"/>
        </w:r>
        <w:r w:rsidR="005A262C">
          <w:rPr>
            <w:noProof/>
            <w:webHidden/>
          </w:rPr>
          <w:instrText xml:space="preserve"> PAGEREF _Toc220365527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52ACA228"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8" w:history="1">
        <w:r w:rsidR="005A262C" w:rsidRPr="002930B9">
          <w:rPr>
            <w:rStyle w:val="Hyperlink"/>
            <w:noProof/>
          </w:rPr>
          <w:t>8.4.7</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Durų ir dangčių padėties davikliai</w:t>
        </w:r>
        <w:r w:rsidR="005A262C">
          <w:rPr>
            <w:noProof/>
            <w:webHidden/>
          </w:rPr>
          <w:tab/>
        </w:r>
        <w:r w:rsidR="005A262C">
          <w:rPr>
            <w:noProof/>
            <w:webHidden/>
          </w:rPr>
          <w:fldChar w:fldCharType="begin"/>
        </w:r>
        <w:r w:rsidR="005A262C">
          <w:rPr>
            <w:noProof/>
            <w:webHidden/>
          </w:rPr>
          <w:instrText xml:space="preserve"> PAGEREF _Toc220365528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43D5BFDC"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29" w:history="1">
        <w:r w:rsidR="005A262C" w:rsidRPr="002930B9">
          <w:rPr>
            <w:rStyle w:val="Hyperlink"/>
            <w:noProof/>
          </w:rPr>
          <w:t>8.4.8</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Hidrostatinis nuotekų lygio daviklis</w:t>
        </w:r>
        <w:r w:rsidR="005A262C">
          <w:rPr>
            <w:noProof/>
            <w:webHidden/>
          </w:rPr>
          <w:tab/>
        </w:r>
        <w:r w:rsidR="005A262C">
          <w:rPr>
            <w:noProof/>
            <w:webHidden/>
          </w:rPr>
          <w:fldChar w:fldCharType="begin"/>
        </w:r>
        <w:r w:rsidR="005A262C">
          <w:rPr>
            <w:noProof/>
            <w:webHidden/>
          </w:rPr>
          <w:instrText xml:space="preserve"> PAGEREF _Toc220365529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7A2E20E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0" w:history="1">
        <w:r w:rsidR="005A262C" w:rsidRPr="002930B9">
          <w:rPr>
            <w:rStyle w:val="Hyperlink"/>
            <w:noProof/>
          </w:rPr>
          <w:t>8.4.9</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Plūdinis lygio jungiklis</w:t>
        </w:r>
        <w:r w:rsidR="005A262C">
          <w:rPr>
            <w:noProof/>
            <w:webHidden/>
          </w:rPr>
          <w:tab/>
        </w:r>
        <w:r w:rsidR="005A262C">
          <w:rPr>
            <w:noProof/>
            <w:webHidden/>
          </w:rPr>
          <w:fldChar w:fldCharType="begin"/>
        </w:r>
        <w:r w:rsidR="005A262C">
          <w:rPr>
            <w:noProof/>
            <w:webHidden/>
          </w:rPr>
          <w:instrText xml:space="preserve"> PAGEREF _Toc220365530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56B130C8"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1" w:history="1">
        <w:r w:rsidR="005A262C" w:rsidRPr="002930B9">
          <w:rPr>
            <w:rStyle w:val="Hyperlink"/>
            <w:noProof/>
          </w:rPr>
          <w:t>8.4.10</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Gnybtų rinklės</w:t>
        </w:r>
        <w:r w:rsidR="005A262C">
          <w:rPr>
            <w:noProof/>
            <w:webHidden/>
          </w:rPr>
          <w:tab/>
        </w:r>
        <w:r w:rsidR="005A262C">
          <w:rPr>
            <w:noProof/>
            <w:webHidden/>
          </w:rPr>
          <w:fldChar w:fldCharType="begin"/>
        </w:r>
        <w:r w:rsidR="005A262C">
          <w:rPr>
            <w:noProof/>
            <w:webHidden/>
          </w:rPr>
          <w:instrText xml:space="preserve"> PAGEREF _Toc220365531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66A95407"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2" w:history="1">
        <w:r w:rsidR="005A262C" w:rsidRPr="002930B9">
          <w:rPr>
            <w:rStyle w:val="Hyperlink"/>
            <w:noProof/>
          </w:rPr>
          <w:t>8.4.11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Ekranuotas duomenų perdavimo kabelis</w:t>
        </w:r>
        <w:r w:rsidR="005A262C">
          <w:rPr>
            <w:noProof/>
            <w:webHidden/>
          </w:rPr>
          <w:tab/>
        </w:r>
        <w:r w:rsidR="005A262C">
          <w:rPr>
            <w:noProof/>
            <w:webHidden/>
          </w:rPr>
          <w:fldChar w:fldCharType="begin"/>
        </w:r>
        <w:r w:rsidR="005A262C">
          <w:rPr>
            <w:noProof/>
            <w:webHidden/>
          </w:rPr>
          <w:instrText xml:space="preserve"> PAGEREF _Toc220365532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0909758D"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3" w:history="1">
        <w:r w:rsidR="005A262C" w:rsidRPr="002930B9">
          <w:rPr>
            <w:rStyle w:val="Hyperlink"/>
            <w:noProof/>
          </w:rPr>
          <w:t>8.4.12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Ekranuotas kontrolinis kabelis</w:t>
        </w:r>
        <w:r w:rsidR="005A262C">
          <w:rPr>
            <w:noProof/>
            <w:webHidden/>
          </w:rPr>
          <w:tab/>
        </w:r>
        <w:r w:rsidR="005A262C">
          <w:rPr>
            <w:noProof/>
            <w:webHidden/>
          </w:rPr>
          <w:fldChar w:fldCharType="begin"/>
        </w:r>
        <w:r w:rsidR="005A262C">
          <w:rPr>
            <w:noProof/>
            <w:webHidden/>
          </w:rPr>
          <w:instrText xml:space="preserve"> PAGEREF _Toc220365533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4AEF5001"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4" w:history="1">
        <w:r w:rsidR="005A262C" w:rsidRPr="002930B9">
          <w:rPr>
            <w:rStyle w:val="Hyperlink"/>
            <w:noProof/>
          </w:rPr>
          <w:t>8.4.13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Ekranuotas signalizacijos kabelis</w:t>
        </w:r>
        <w:r w:rsidR="005A262C">
          <w:rPr>
            <w:noProof/>
            <w:webHidden/>
          </w:rPr>
          <w:tab/>
        </w:r>
        <w:r w:rsidR="005A262C">
          <w:rPr>
            <w:noProof/>
            <w:webHidden/>
          </w:rPr>
          <w:fldChar w:fldCharType="begin"/>
        </w:r>
        <w:r w:rsidR="005A262C">
          <w:rPr>
            <w:noProof/>
            <w:webHidden/>
          </w:rPr>
          <w:instrText xml:space="preserve"> PAGEREF _Toc220365534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59DD0F87" w14:textId="77777777" w:rsidR="005A262C" w:rsidRDefault="005F519C">
      <w:pPr>
        <w:pStyle w:val="TOC2"/>
        <w:tabs>
          <w:tab w:val="left" w:pos="800"/>
          <w:tab w:val="right" w:leader="dot" w:pos="9912"/>
        </w:tabs>
        <w:rPr>
          <w:rFonts w:asciiTheme="minorHAnsi" w:eastAsiaTheme="minorEastAsia" w:hAnsiTheme="minorHAnsi" w:cstheme="minorBidi"/>
          <w:noProof/>
          <w:sz w:val="22"/>
          <w:szCs w:val="22"/>
          <w:lang w:val="en-US" w:eastAsia="en-US"/>
        </w:rPr>
      </w:pPr>
      <w:hyperlink w:anchor="_Toc220365535" w:history="1">
        <w:r w:rsidR="005A262C" w:rsidRPr="002930B9">
          <w:rPr>
            <w:rStyle w:val="Hyperlink"/>
            <w:caps/>
            <w:noProof/>
          </w:rPr>
          <w:t>8.5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Specifikacijos atliekamiems darbams</w:t>
        </w:r>
        <w:r w:rsidR="005A262C">
          <w:rPr>
            <w:noProof/>
            <w:webHidden/>
          </w:rPr>
          <w:tab/>
        </w:r>
        <w:r w:rsidR="005A262C">
          <w:rPr>
            <w:noProof/>
            <w:webHidden/>
          </w:rPr>
          <w:fldChar w:fldCharType="begin"/>
        </w:r>
        <w:r w:rsidR="005A262C">
          <w:rPr>
            <w:noProof/>
            <w:webHidden/>
          </w:rPr>
          <w:instrText xml:space="preserve"> PAGEREF _Toc220365535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10A98DBB"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6" w:history="1">
        <w:r w:rsidR="005A262C" w:rsidRPr="002930B9">
          <w:rPr>
            <w:rStyle w:val="Hyperlink"/>
            <w:noProof/>
          </w:rPr>
          <w:t>8.5.1</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Sistemos konfigūravimas, programavimas ir derinimas</w:t>
        </w:r>
        <w:r w:rsidR="005A262C">
          <w:rPr>
            <w:noProof/>
            <w:webHidden/>
          </w:rPr>
          <w:tab/>
        </w:r>
        <w:r w:rsidR="005A262C">
          <w:rPr>
            <w:noProof/>
            <w:webHidden/>
          </w:rPr>
          <w:fldChar w:fldCharType="begin"/>
        </w:r>
        <w:r w:rsidR="005A262C">
          <w:rPr>
            <w:noProof/>
            <w:webHidden/>
          </w:rPr>
          <w:instrText xml:space="preserve"> PAGEREF _Toc220365536 \h </w:instrText>
        </w:r>
        <w:r w:rsidR="005A262C">
          <w:rPr>
            <w:noProof/>
            <w:webHidden/>
          </w:rPr>
        </w:r>
        <w:r w:rsidR="005A262C">
          <w:rPr>
            <w:noProof/>
            <w:webHidden/>
          </w:rPr>
          <w:fldChar w:fldCharType="separate"/>
        </w:r>
        <w:r w:rsidR="005A262C">
          <w:rPr>
            <w:noProof/>
            <w:webHidden/>
          </w:rPr>
          <w:t>37</w:t>
        </w:r>
        <w:r w:rsidR="005A262C">
          <w:rPr>
            <w:noProof/>
            <w:webHidden/>
          </w:rPr>
          <w:fldChar w:fldCharType="end"/>
        </w:r>
      </w:hyperlink>
    </w:p>
    <w:p w14:paraId="53AEF0AF"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7" w:history="1">
        <w:r w:rsidR="005A262C" w:rsidRPr="002930B9">
          <w:rPr>
            <w:rStyle w:val="Hyperlink"/>
            <w:noProof/>
          </w:rPr>
          <w:t>8.5.2</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Saugos reikalavimai</w:t>
        </w:r>
        <w:r w:rsidR="005A262C">
          <w:rPr>
            <w:noProof/>
            <w:webHidden/>
          </w:rPr>
          <w:tab/>
        </w:r>
        <w:r w:rsidR="005A262C">
          <w:rPr>
            <w:noProof/>
            <w:webHidden/>
          </w:rPr>
          <w:fldChar w:fldCharType="begin"/>
        </w:r>
        <w:r w:rsidR="005A262C">
          <w:rPr>
            <w:noProof/>
            <w:webHidden/>
          </w:rPr>
          <w:instrText xml:space="preserve"> PAGEREF _Toc220365537 \h </w:instrText>
        </w:r>
        <w:r w:rsidR="005A262C">
          <w:rPr>
            <w:noProof/>
            <w:webHidden/>
          </w:rPr>
        </w:r>
        <w:r w:rsidR="005A262C">
          <w:rPr>
            <w:noProof/>
            <w:webHidden/>
          </w:rPr>
          <w:fldChar w:fldCharType="separate"/>
        </w:r>
        <w:r w:rsidR="005A262C">
          <w:rPr>
            <w:noProof/>
            <w:webHidden/>
          </w:rPr>
          <w:t>38</w:t>
        </w:r>
        <w:r w:rsidR="005A262C">
          <w:rPr>
            <w:noProof/>
            <w:webHidden/>
          </w:rPr>
          <w:fldChar w:fldCharType="end"/>
        </w:r>
      </w:hyperlink>
    </w:p>
    <w:p w14:paraId="79545ACA"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8" w:history="1">
        <w:r w:rsidR="005A262C" w:rsidRPr="002930B9">
          <w:rPr>
            <w:rStyle w:val="Hyperlink"/>
            <w:noProof/>
          </w:rPr>
          <w:t>8.5.3</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Įrenginių montažas</w:t>
        </w:r>
        <w:r w:rsidR="005A262C">
          <w:rPr>
            <w:noProof/>
            <w:webHidden/>
          </w:rPr>
          <w:tab/>
        </w:r>
        <w:r w:rsidR="005A262C">
          <w:rPr>
            <w:noProof/>
            <w:webHidden/>
          </w:rPr>
          <w:fldChar w:fldCharType="begin"/>
        </w:r>
        <w:r w:rsidR="005A262C">
          <w:rPr>
            <w:noProof/>
            <w:webHidden/>
          </w:rPr>
          <w:instrText xml:space="preserve"> PAGEREF _Toc220365538 \h </w:instrText>
        </w:r>
        <w:r w:rsidR="005A262C">
          <w:rPr>
            <w:noProof/>
            <w:webHidden/>
          </w:rPr>
        </w:r>
        <w:r w:rsidR="005A262C">
          <w:rPr>
            <w:noProof/>
            <w:webHidden/>
          </w:rPr>
          <w:fldChar w:fldCharType="separate"/>
        </w:r>
        <w:r w:rsidR="005A262C">
          <w:rPr>
            <w:noProof/>
            <w:webHidden/>
          </w:rPr>
          <w:t>38</w:t>
        </w:r>
        <w:r w:rsidR="005A262C">
          <w:rPr>
            <w:noProof/>
            <w:webHidden/>
          </w:rPr>
          <w:fldChar w:fldCharType="end"/>
        </w:r>
      </w:hyperlink>
    </w:p>
    <w:p w14:paraId="342BE2D5"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39" w:history="1">
        <w:r w:rsidR="005A262C" w:rsidRPr="002930B9">
          <w:rPr>
            <w:rStyle w:val="Hyperlink"/>
            <w:noProof/>
          </w:rPr>
          <w:t>8.5.4</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Žymėjimas</w:t>
        </w:r>
        <w:r w:rsidR="005A262C">
          <w:rPr>
            <w:noProof/>
            <w:webHidden/>
          </w:rPr>
          <w:tab/>
        </w:r>
        <w:r w:rsidR="005A262C">
          <w:rPr>
            <w:noProof/>
            <w:webHidden/>
          </w:rPr>
          <w:fldChar w:fldCharType="begin"/>
        </w:r>
        <w:r w:rsidR="005A262C">
          <w:rPr>
            <w:noProof/>
            <w:webHidden/>
          </w:rPr>
          <w:instrText xml:space="preserve"> PAGEREF _Toc220365539 \h </w:instrText>
        </w:r>
        <w:r w:rsidR="005A262C">
          <w:rPr>
            <w:noProof/>
            <w:webHidden/>
          </w:rPr>
        </w:r>
        <w:r w:rsidR="005A262C">
          <w:rPr>
            <w:noProof/>
            <w:webHidden/>
          </w:rPr>
          <w:fldChar w:fldCharType="separate"/>
        </w:r>
        <w:r w:rsidR="005A262C">
          <w:rPr>
            <w:noProof/>
            <w:webHidden/>
          </w:rPr>
          <w:t>38</w:t>
        </w:r>
        <w:r w:rsidR="005A262C">
          <w:rPr>
            <w:noProof/>
            <w:webHidden/>
          </w:rPr>
          <w:fldChar w:fldCharType="end"/>
        </w:r>
      </w:hyperlink>
    </w:p>
    <w:p w14:paraId="12A9CB24" w14:textId="77777777" w:rsidR="005A262C" w:rsidRDefault="005F519C">
      <w:pPr>
        <w:pStyle w:val="TOC3"/>
        <w:tabs>
          <w:tab w:val="left" w:pos="1200"/>
          <w:tab w:val="right" w:leader="dot" w:pos="9912"/>
        </w:tabs>
        <w:rPr>
          <w:rFonts w:asciiTheme="minorHAnsi" w:eastAsiaTheme="minorEastAsia" w:hAnsiTheme="minorHAnsi" w:cstheme="minorBidi"/>
          <w:noProof/>
          <w:sz w:val="22"/>
          <w:szCs w:val="22"/>
          <w:lang w:val="en-US" w:eastAsia="en-US"/>
        </w:rPr>
      </w:pPr>
      <w:hyperlink w:anchor="_Toc220365540" w:history="1">
        <w:r w:rsidR="005A262C" w:rsidRPr="002930B9">
          <w:rPr>
            <w:rStyle w:val="Hyperlink"/>
            <w:noProof/>
          </w:rPr>
          <w:t>8.5.5</w:t>
        </w:r>
        <w:r w:rsidR="005A262C">
          <w:rPr>
            <w:rFonts w:asciiTheme="minorHAnsi" w:eastAsiaTheme="minorEastAsia" w:hAnsiTheme="minorHAnsi" w:cstheme="minorBidi"/>
            <w:noProof/>
            <w:sz w:val="22"/>
            <w:szCs w:val="22"/>
            <w:lang w:val="en-US" w:eastAsia="en-US"/>
          </w:rPr>
          <w:tab/>
        </w:r>
        <w:r w:rsidR="005A262C" w:rsidRPr="002930B9">
          <w:rPr>
            <w:rStyle w:val="Hyperlink"/>
            <w:noProof/>
          </w:rPr>
          <w:t>Įrenginių derinimo, išbandymo, matavimo darbai</w:t>
        </w:r>
        <w:r w:rsidR="005A262C">
          <w:rPr>
            <w:noProof/>
            <w:webHidden/>
          </w:rPr>
          <w:tab/>
        </w:r>
        <w:r w:rsidR="005A262C">
          <w:rPr>
            <w:noProof/>
            <w:webHidden/>
          </w:rPr>
          <w:fldChar w:fldCharType="begin"/>
        </w:r>
        <w:r w:rsidR="005A262C">
          <w:rPr>
            <w:noProof/>
            <w:webHidden/>
          </w:rPr>
          <w:instrText xml:space="preserve"> PAGEREF _Toc220365540 \h </w:instrText>
        </w:r>
        <w:r w:rsidR="005A262C">
          <w:rPr>
            <w:noProof/>
            <w:webHidden/>
          </w:rPr>
        </w:r>
        <w:r w:rsidR="005A262C">
          <w:rPr>
            <w:noProof/>
            <w:webHidden/>
          </w:rPr>
          <w:fldChar w:fldCharType="separate"/>
        </w:r>
        <w:r w:rsidR="005A262C">
          <w:rPr>
            <w:noProof/>
            <w:webHidden/>
          </w:rPr>
          <w:t>38</w:t>
        </w:r>
        <w:r w:rsidR="005A262C">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18124D26" w14:textId="77777777" w:rsidR="005A262C" w:rsidRDefault="005A262C">
      <w:pPr>
        <w:widowControl/>
        <w:autoSpaceDE/>
        <w:autoSpaceDN/>
        <w:adjustRightInd/>
        <w:rPr>
          <w:b/>
          <w:sz w:val="28"/>
          <w:szCs w:val="28"/>
          <w:lang w:eastAsia="en-US"/>
        </w:rPr>
      </w:pPr>
      <w:bookmarkStart w:id="1" w:name="_Toc220365434"/>
      <w:r>
        <w:rPr>
          <w:szCs w:val="28"/>
        </w:rPr>
        <w:br w:type="page"/>
      </w:r>
    </w:p>
    <w:p w14:paraId="6410F579" w14:textId="16E2DBAE" w:rsidR="00396AAE" w:rsidRPr="00780387" w:rsidRDefault="004D66FB" w:rsidP="00F74A11">
      <w:pPr>
        <w:pStyle w:val="Heading1"/>
        <w:numPr>
          <w:ilvl w:val="0"/>
          <w:numId w:val="0"/>
        </w:numPr>
        <w:spacing w:line="276" w:lineRule="auto"/>
        <w:jc w:val="center"/>
        <w:rPr>
          <w:szCs w:val="28"/>
        </w:rPr>
      </w:pPr>
      <w:r w:rsidRPr="00780387">
        <w:rPr>
          <w:szCs w:val="28"/>
        </w:rPr>
        <w:lastRenderedPageBreak/>
        <w:t>SPECIALIEJI REIKALAVIMAI</w:t>
      </w:r>
      <w:bookmarkEnd w:id="0"/>
      <w:bookmarkEnd w:id="1"/>
    </w:p>
    <w:p w14:paraId="79A600EA" w14:textId="6BA93FCB"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20365435"/>
      <w:r w:rsidRPr="00780387">
        <w:rPr>
          <w:szCs w:val="28"/>
        </w:rPr>
        <w:t>ĮVADAS</w:t>
      </w:r>
      <w:bookmarkEnd w:id="2"/>
      <w:bookmarkEnd w:id="3"/>
      <w:bookmarkEnd w:id="4"/>
      <w:bookmarkEnd w:id="5"/>
    </w:p>
    <w:p w14:paraId="707E08AA" w14:textId="77777777" w:rsidR="006079E2" w:rsidRPr="00780387" w:rsidRDefault="00DB7CC6" w:rsidP="00405839">
      <w:pPr>
        <w:pStyle w:val="Heading2"/>
      </w:pPr>
      <w:bookmarkStart w:id="6" w:name="_Toc444948738"/>
      <w:bookmarkStart w:id="7" w:name="_Toc220365436"/>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ListParagraph"/>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0EF61F57" w14:textId="68060A93" w:rsidR="006079E2" w:rsidRPr="00780387" w:rsidRDefault="005A5741" w:rsidP="002A7EB7">
      <w:pPr>
        <w:pStyle w:val="ListParagraph"/>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ListParagraph"/>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0FC6B559"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 xml:space="preserve">Jei yra </w:t>
      </w:r>
      <w:proofErr w:type="spellStart"/>
      <w:r w:rsidRPr="00780387">
        <w:rPr>
          <w:sz w:val="24"/>
          <w:szCs w:val="24"/>
          <w:lang w:eastAsia="en-US"/>
        </w:rPr>
        <w:t>nesutapimų</w:t>
      </w:r>
      <w:proofErr w:type="spellEnd"/>
      <w:r w:rsidRPr="00780387">
        <w:rPr>
          <w:sz w:val="24"/>
          <w:szCs w:val="24"/>
          <w:lang w:eastAsia="en-US"/>
        </w:rPr>
        <w:t xml:space="preserve">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Heading2"/>
      </w:pPr>
      <w:bookmarkStart w:id="8" w:name="_Toc340420094"/>
      <w:bookmarkStart w:id="9" w:name="_Toc340422682"/>
      <w:bookmarkStart w:id="10" w:name="_Toc444948739"/>
      <w:bookmarkStart w:id="11" w:name="_Toc220365437"/>
      <w:r w:rsidRPr="00780387">
        <w:t>Projekto vieta</w:t>
      </w:r>
      <w:bookmarkEnd w:id="8"/>
      <w:bookmarkEnd w:id="9"/>
      <w:bookmarkEnd w:id="10"/>
      <w:bookmarkEnd w:id="11"/>
    </w:p>
    <w:p w14:paraId="12BDBE0F" w14:textId="0895EF3D" w:rsidR="000373BF" w:rsidRPr="00780387" w:rsidRDefault="000373BF" w:rsidP="007E049C">
      <w:pPr>
        <w:tabs>
          <w:tab w:val="left" w:pos="720"/>
        </w:tabs>
        <w:spacing w:line="276" w:lineRule="auto"/>
        <w:ind w:firstLine="720"/>
        <w:jc w:val="both"/>
        <w:rPr>
          <w:sz w:val="24"/>
          <w:szCs w:val="24"/>
        </w:rPr>
      </w:pPr>
      <w:r w:rsidRPr="00F92937">
        <w:rPr>
          <w:sz w:val="24"/>
          <w:szCs w:val="24"/>
          <w:lang w:eastAsia="en-US"/>
        </w:rPr>
        <w:t xml:space="preserve">Projektas </w:t>
      </w:r>
      <w:r w:rsidRPr="006E1877">
        <w:rPr>
          <w:sz w:val="24"/>
          <w:szCs w:val="24"/>
          <w:lang w:eastAsia="en-US"/>
        </w:rPr>
        <w:t xml:space="preserve">bus vykdomas </w:t>
      </w:r>
      <w:r w:rsidR="005A305E">
        <w:rPr>
          <w:sz w:val="24"/>
          <w:szCs w:val="24"/>
          <w:lang w:eastAsia="en-US"/>
        </w:rPr>
        <w:t>Santaikos</w:t>
      </w:r>
      <w:r w:rsidR="00C5550E">
        <w:rPr>
          <w:sz w:val="24"/>
          <w:szCs w:val="24"/>
          <w:lang w:eastAsia="en-US"/>
        </w:rPr>
        <w:t xml:space="preserve"> k</w:t>
      </w:r>
      <w:r w:rsidR="003F33A2">
        <w:rPr>
          <w:sz w:val="24"/>
          <w:szCs w:val="24"/>
          <w:lang w:eastAsia="en-US"/>
        </w:rPr>
        <w:t xml:space="preserve">., </w:t>
      </w:r>
      <w:r w:rsidR="005A305E">
        <w:rPr>
          <w:sz w:val="24"/>
          <w:szCs w:val="24"/>
          <w:lang w:eastAsia="en-US"/>
        </w:rPr>
        <w:t>Krokialaukio</w:t>
      </w:r>
      <w:r w:rsidRPr="006E1877">
        <w:rPr>
          <w:sz w:val="24"/>
          <w:szCs w:val="24"/>
          <w:lang w:eastAsia="en-US"/>
        </w:rPr>
        <w:t xml:space="preserve"> sen., Alytaus r. sav.</w:t>
      </w:r>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Heading2"/>
      </w:pPr>
      <w:bookmarkStart w:id="12" w:name="_Toc340420096"/>
      <w:bookmarkStart w:id="13" w:name="_Toc340422684"/>
      <w:bookmarkStart w:id="14" w:name="_Toc444948740"/>
      <w:bookmarkStart w:id="15" w:name="_Toc220365438"/>
      <w:r w:rsidRPr="00780387">
        <w:t>Sutarties ribos</w:t>
      </w:r>
      <w:bookmarkEnd w:id="12"/>
      <w:bookmarkEnd w:id="13"/>
      <w:bookmarkEnd w:id="14"/>
      <w:bookmarkEnd w:id="15"/>
    </w:p>
    <w:p w14:paraId="1E7CD212" w14:textId="7B079BB9"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Heading2"/>
      </w:pPr>
      <w:bookmarkStart w:id="16" w:name="_Toc340420097"/>
      <w:bookmarkStart w:id="17" w:name="_Toc340422685"/>
      <w:bookmarkStart w:id="18" w:name="_Toc348099166"/>
      <w:bookmarkStart w:id="19" w:name="_Toc444948741"/>
      <w:bookmarkStart w:id="20" w:name="_Toc220365439"/>
      <w:r w:rsidRPr="00780387">
        <w:t>Galutinis naudos gavėjas</w:t>
      </w:r>
      <w:bookmarkEnd w:id="16"/>
      <w:bookmarkEnd w:id="17"/>
      <w:bookmarkEnd w:id="18"/>
      <w:bookmarkEnd w:id="19"/>
      <w:bookmarkEnd w:id="20"/>
    </w:p>
    <w:p w14:paraId="0E629229" w14:textId="6EC5C006" w:rsidR="00AA6A5D" w:rsidRDefault="006079E2" w:rsidP="009B2068">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 xml:space="preserve">lutinis naudos gavėjas yra </w:t>
      </w:r>
      <w:r w:rsidR="000373BF">
        <w:rPr>
          <w:sz w:val="24"/>
          <w:szCs w:val="24"/>
          <w:lang w:eastAsia="en-US"/>
        </w:rPr>
        <w:t>SĮ</w:t>
      </w:r>
      <w:r w:rsidR="000373BF" w:rsidRPr="00F92937">
        <w:rPr>
          <w:sz w:val="24"/>
          <w:szCs w:val="24"/>
          <w:lang w:eastAsia="en-US"/>
        </w:rPr>
        <w:t xml:space="preserve"> „</w:t>
      </w:r>
      <w:r w:rsidR="000373BF">
        <w:rPr>
          <w:sz w:val="24"/>
          <w:szCs w:val="24"/>
          <w:lang w:eastAsia="en-US"/>
        </w:rPr>
        <w:t>Simno komunalininkas</w:t>
      </w:r>
      <w:r w:rsidR="000373BF" w:rsidRPr="00F92937">
        <w:rPr>
          <w:sz w:val="24"/>
          <w:szCs w:val="24"/>
          <w:lang w:eastAsia="en-US"/>
        </w:rPr>
        <w:t>“.</w:t>
      </w:r>
    </w:p>
    <w:p w14:paraId="33648ABC" w14:textId="77777777" w:rsidR="000373BF" w:rsidRPr="00780387" w:rsidRDefault="000373BF" w:rsidP="009B2068">
      <w:pPr>
        <w:spacing w:line="276" w:lineRule="auto"/>
        <w:ind w:firstLine="720"/>
        <w:jc w:val="both"/>
        <w:rPr>
          <w:sz w:val="24"/>
          <w:szCs w:val="24"/>
          <w:lang w:eastAsia="en-US"/>
        </w:rPr>
      </w:pPr>
    </w:p>
    <w:p w14:paraId="768DE1D8" w14:textId="77777777" w:rsidR="006079E2" w:rsidRPr="00780387" w:rsidRDefault="006079E2" w:rsidP="00405839">
      <w:pPr>
        <w:pStyle w:val="Heading2"/>
      </w:pPr>
      <w:bookmarkStart w:id="21" w:name="_Toc340420098"/>
      <w:bookmarkStart w:id="22" w:name="_Toc340422686"/>
      <w:bookmarkStart w:id="23" w:name="_Toc348099167"/>
      <w:bookmarkStart w:id="24" w:name="_Toc444948742"/>
      <w:bookmarkStart w:id="25" w:name="_Toc220365440"/>
      <w:r w:rsidRPr="00780387">
        <w:lastRenderedPageBreak/>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00876C57"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0373BF">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6DEDFA9F"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5C60121A"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w:t>
      </w:r>
      <w:r w:rsidR="00041D13" w:rsidRPr="00780387">
        <w:rPr>
          <w:sz w:val="24"/>
          <w:szCs w:val="24"/>
          <w:lang w:eastAsia="en-US"/>
        </w:rPr>
        <w:t xml:space="preserve"> išbandymus, </w:t>
      </w:r>
      <w:r w:rsidR="00100A70" w:rsidRPr="00780387">
        <w:rPr>
          <w:sz w:val="24"/>
          <w:szCs w:val="24"/>
          <w:lang w:eastAsia="en-US"/>
        </w:rPr>
        <w:t xml:space="preserve">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20365441"/>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Heading2"/>
      </w:pPr>
      <w:bookmarkStart w:id="31" w:name="_Toc340420100"/>
      <w:bookmarkStart w:id="32" w:name="_Toc340422688"/>
      <w:bookmarkStart w:id="33" w:name="_Toc444948745"/>
      <w:bookmarkStart w:id="34" w:name="_Toc220365442"/>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1522CE0F" w14:textId="3BF0CFE6" w:rsidR="00517F13" w:rsidRPr="006E1877" w:rsidRDefault="00517F13" w:rsidP="00517F13">
      <w:pPr>
        <w:pStyle w:val="NormalWeb"/>
        <w:spacing w:before="0" w:beforeAutospacing="0" w:after="0" w:line="276" w:lineRule="auto"/>
        <w:ind w:firstLine="709"/>
        <w:jc w:val="both"/>
      </w:pPr>
      <w:r w:rsidRPr="006E1877">
        <w:t xml:space="preserve">Šia sutartimi planuojama </w:t>
      </w:r>
      <w:r w:rsidR="005A305E">
        <w:t>Santaikos</w:t>
      </w:r>
      <w:r w:rsidR="00C5550E">
        <w:t xml:space="preserve"> k</w:t>
      </w:r>
      <w:r w:rsidRPr="006E1877">
        <w:t xml:space="preserve">. gyventojams pakloti buitinių nuotekų šalinimo tinklus. Preliminariai numatoma pakloti apie </w:t>
      </w:r>
      <w:r w:rsidR="005A305E">
        <w:t>1,46</w:t>
      </w:r>
      <w:r w:rsidRPr="006E1877">
        <w:t xml:space="preserve"> </w:t>
      </w:r>
      <w:r>
        <w:t>k</w:t>
      </w:r>
      <w:r w:rsidRPr="006E1877">
        <w:t xml:space="preserve">m buitinių nuotekų šalinimo tinklų (įskaitant atšakas) bei įrengti </w:t>
      </w:r>
      <w:r w:rsidR="005A305E">
        <w:t>1 buitinių nuotekų siurblinę</w:t>
      </w:r>
      <w:r w:rsidRPr="006E1877">
        <w:t>.</w:t>
      </w:r>
    </w:p>
    <w:p w14:paraId="7347DFB3" w14:textId="2064720A" w:rsidR="00517F13" w:rsidRPr="006E1877" w:rsidRDefault="00517F13" w:rsidP="00517F13">
      <w:pPr>
        <w:pStyle w:val="NormalWeb"/>
        <w:spacing w:before="0" w:beforeAutospacing="0" w:after="0" w:line="276" w:lineRule="auto"/>
        <w:ind w:firstLine="709"/>
        <w:jc w:val="both"/>
      </w:pPr>
      <w:r w:rsidRPr="006E1877">
        <w:t xml:space="preserve">Planuojami buitinių nuotekų tinklai nepatenka į saugomas teritorijas. </w:t>
      </w:r>
    </w:p>
    <w:p w14:paraId="474F0663" w14:textId="1E3CE3A9" w:rsidR="00C5550E" w:rsidRPr="00780387" w:rsidRDefault="00C5550E" w:rsidP="00517F13">
      <w:pPr>
        <w:pStyle w:val="NormalWeb"/>
        <w:spacing w:before="0" w:beforeAutospacing="0" w:after="0" w:line="276" w:lineRule="auto"/>
        <w:ind w:firstLine="709"/>
        <w:jc w:val="both"/>
      </w:pPr>
      <w:r>
        <w:t xml:space="preserve">Planuojami </w:t>
      </w:r>
      <w:r w:rsidR="005A305E">
        <w:t xml:space="preserve">buitinių </w:t>
      </w:r>
      <w:r>
        <w:t>nuotekų tinklai</w:t>
      </w:r>
      <w:r w:rsidRPr="00B40C29">
        <w:t xml:space="preserve"> </w:t>
      </w:r>
      <w:r>
        <w:t>nepatenka į</w:t>
      </w:r>
      <w:r w:rsidRPr="006C0C11">
        <w:t xml:space="preserve"> kultūros paveldo objektų ir vietovių teritorijas ar jų apsaugos zonas.</w:t>
      </w:r>
    </w:p>
    <w:p w14:paraId="4B15636C" w14:textId="44DFF79E" w:rsidR="00C0012C" w:rsidRPr="00780387" w:rsidRDefault="00C0012C" w:rsidP="00C0012C">
      <w:pPr>
        <w:pStyle w:val="NormalWeb"/>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NormalWeb"/>
        <w:spacing w:before="0" w:beforeAutospacing="0" w:after="0" w:line="276" w:lineRule="auto"/>
        <w:jc w:val="both"/>
      </w:pPr>
    </w:p>
    <w:p w14:paraId="6E7D574A" w14:textId="10B731A7" w:rsidR="00824DAA" w:rsidRPr="00780387" w:rsidRDefault="001D2467" w:rsidP="00B756E7">
      <w:pPr>
        <w:pStyle w:val="Heading2"/>
        <w:rPr>
          <w:szCs w:val="24"/>
        </w:rPr>
      </w:pPr>
      <w:bookmarkStart w:id="35" w:name="_Toc220365443"/>
      <w:r w:rsidRPr="00780387">
        <w:rPr>
          <w:szCs w:val="24"/>
        </w:rPr>
        <w:t>Reikalavimai b</w:t>
      </w:r>
      <w:r w:rsidR="00636172" w:rsidRPr="00780387">
        <w:rPr>
          <w:szCs w:val="24"/>
        </w:rPr>
        <w:t xml:space="preserve">uitinių </w:t>
      </w:r>
      <w:r w:rsidRPr="00780387">
        <w:rPr>
          <w:szCs w:val="24"/>
        </w:rPr>
        <w:t>nuotekų tinklams</w:t>
      </w:r>
      <w:bookmarkEnd w:id="35"/>
    </w:p>
    <w:p w14:paraId="645898EA" w14:textId="3FB12572" w:rsidR="000C0146" w:rsidRPr="00780387" w:rsidRDefault="000C0146" w:rsidP="000C0146">
      <w:pPr>
        <w:pStyle w:val="NormalWeb"/>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EE28C5">
        <w:t>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NormalWeb"/>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NormalWeb"/>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NormalWeb"/>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2A92F753" w14:textId="3F245CC7" w:rsidR="008670C4" w:rsidRPr="00780387" w:rsidRDefault="008670C4" w:rsidP="000C0146">
      <w:pPr>
        <w:pStyle w:val="NormalWeb"/>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lastRenderedPageBreak/>
        <w:t>Pastačius nuotekų tinklus, turi būti atliktas jų išbandymas ir praplovimas bei TV diagnostika.</w:t>
      </w:r>
      <w:bookmarkStart w:id="36"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36"/>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37" w:name="_Toc363733654"/>
      <w:r w:rsidRPr="00780387">
        <w:rPr>
          <w:b/>
          <w:i/>
          <w:sz w:val="24"/>
          <w:szCs w:val="24"/>
        </w:rPr>
        <w:t>PE vamzd</w:t>
      </w:r>
      <w:bookmarkEnd w:id="37"/>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Heading2"/>
        <w:rPr>
          <w:szCs w:val="24"/>
        </w:rPr>
      </w:pPr>
      <w:bookmarkStart w:id="38" w:name="_Toc516041573"/>
      <w:bookmarkStart w:id="39" w:name="_Toc519184391"/>
      <w:bookmarkStart w:id="40" w:name="_Toc220365444"/>
      <w:r w:rsidRPr="00780387">
        <w:rPr>
          <w:szCs w:val="24"/>
        </w:rPr>
        <w:t>Reikalavimai šuliniams</w:t>
      </w:r>
      <w:bookmarkEnd w:id="38"/>
      <w:bookmarkEnd w:id="39"/>
      <w:bookmarkEnd w:id="40"/>
    </w:p>
    <w:p w14:paraId="118ED8D8" w14:textId="77777777" w:rsidR="00466ACC" w:rsidRPr="00780387" w:rsidRDefault="00466ACC" w:rsidP="00466ACC">
      <w:pPr>
        <w:pStyle w:val="NormalWeb"/>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NormalWeb"/>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NormalWeb"/>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NormalWeb"/>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NormalWeb"/>
        <w:spacing w:before="0" w:beforeAutospacing="0" w:after="0" w:line="276" w:lineRule="auto"/>
        <w:ind w:firstLine="709"/>
        <w:jc w:val="both"/>
      </w:pPr>
      <w:r w:rsidRPr="00780387">
        <w:t xml:space="preserve">Plastikiniai apžiūros </w:t>
      </w:r>
      <w:proofErr w:type="spellStart"/>
      <w:r w:rsidRPr="00780387">
        <w:t>šulinėliai</w:t>
      </w:r>
      <w:proofErr w:type="spellEnd"/>
      <w:r w:rsidRPr="00780387">
        <w:t xml:space="preserve">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NormalWeb"/>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NormalWeb"/>
        <w:spacing w:before="0" w:beforeAutospacing="0" w:after="0" w:line="276" w:lineRule="auto"/>
        <w:jc w:val="both"/>
      </w:pPr>
    </w:p>
    <w:p w14:paraId="4D66AC91" w14:textId="0625D678" w:rsidR="006A797A" w:rsidRPr="00780387" w:rsidRDefault="006A797A" w:rsidP="006A797A">
      <w:pPr>
        <w:pStyle w:val="Heading2"/>
        <w:tabs>
          <w:tab w:val="clear" w:pos="1569"/>
          <w:tab w:val="num" w:pos="993"/>
        </w:tabs>
        <w:ind w:left="1418" w:hanging="1418"/>
      </w:pPr>
      <w:bookmarkStart w:id="41" w:name="_Toc522013018"/>
      <w:bookmarkStart w:id="42" w:name="_Toc6867686"/>
      <w:bookmarkStart w:id="43" w:name="_Toc172299510"/>
      <w:bookmarkStart w:id="44" w:name="_Toc220365445"/>
      <w:r w:rsidRPr="00780387">
        <w:rPr>
          <w:szCs w:val="24"/>
        </w:rPr>
        <w:t>Reikalavimai nuotekų siurb</w:t>
      </w:r>
      <w:bookmarkEnd w:id="41"/>
      <w:bookmarkEnd w:id="42"/>
      <w:r w:rsidRPr="00780387">
        <w:rPr>
          <w:szCs w:val="24"/>
        </w:rPr>
        <w:t>linėms</w:t>
      </w:r>
      <w:bookmarkEnd w:id="43"/>
      <w:bookmarkEnd w:id="44"/>
    </w:p>
    <w:p w14:paraId="76F7074C" w14:textId="77777777" w:rsidR="006A797A" w:rsidRPr="00780387" w:rsidRDefault="006A797A" w:rsidP="006A797A">
      <w:pPr>
        <w:spacing w:line="276" w:lineRule="auto"/>
        <w:ind w:firstLine="709"/>
        <w:jc w:val="both"/>
        <w:rPr>
          <w:b/>
          <w:i/>
          <w:sz w:val="24"/>
          <w:szCs w:val="24"/>
        </w:rPr>
      </w:pPr>
      <w:bookmarkStart w:id="45" w:name="_Toc142218494"/>
    </w:p>
    <w:bookmarkEnd w:id="45"/>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lastRenderedPageBreak/>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sz w:val="24"/>
          <w:szCs w:val="24"/>
          <w:lang w:eastAsia="en-US"/>
        </w:rPr>
        <w:t>Hidrostatinio</w:t>
      </w:r>
      <w:proofErr w:type="spellEnd"/>
      <w:r w:rsidRPr="00780387">
        <w:rPr>
          <w:rFonts w:eastAsia="CIDFont+F2"/>
          <w:sz w:val="24"/>
          <w:szCs w:val="24"/>
          <w:lang w:eastAsia="en-US"/>
        </w:rPr>
        <w:t xml:space="preserve">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parengta saugiam eksploatavimui. Siurblinės turi būti sukomplektuotos ir surinktos gamykloje. Statybos vietoje siurblinės turi būti tik sujungtos su </w:t>
      </w:r>
      <w:proofErr w:type="spellStart"/>
      <w:r w:rsidRPr="00780387">
        <w:rPr>
          <w:sz w:val="24"/>
          <w:szCs w:val="24"/>
        </w:rPr>
        <w:t>nuotakyno</w:t>
      </w:r>
      <w:proofErr w:type="spellEnd"/>
      <w:r w:rsidRPr="00780387">
        <w:rPr>
          <w:sz w:val="24"/>
          <w:szCs w:val="24"/>
        </w:rPr>
        <w:t>,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 xml:space="preserve">Siurblinių rezervuaras turi būti aprūpintas </w:t>
      </w:r>
      <w:proofErr w:type="spellStart"/>
      <w:r w:rsidRPr="00780387">
        <w:rPr>
          <w:sz w:val="24"/>
          <w:szCs w:val="24"/>
        </w:rPr>
        <w:t>moviniais</w:t>
      </w:r>
      <w:proofErr w:type="spellEnd"/>
      <w:r w:rsidRPr="00780387">
        <w:rPr>
          <w:sz w:val="24"/>
          <w:szCs w:val="24"/>
        </w:rPr>
        <w:t xml:space="preserve">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780387">
        <w:rPr>
          <w:rFonts w:eastAsia="CIDFont+F2"/>
          <w:b/>
          <w:bCs/>
          <w:i/>
          <w:iCs/>
          <w:sz w:val="24"/>
          <w:szCs w:val="24"/>
          <w:lang w:val="en-US" w:eastAsia="en-US"/>
        </w:rPr>
        <w:t>K</w:t>
      </w:r>
      <w:r w:rsidRPr="00780387">
        <w:rPr>
          <w:rFonts w:eastAsia="CIDFont+F2" w:hint="eastAsia"/>
          <w:b/>
          <w:bCs/>
          <w:i/>
          <w:iCs/>
          <w:sz w:val="24"/>
          <w:szCs w:val="24"/>
          <w:lang w:val="en-US" w:eastAsia="en-US"/>
        </w:rPr>
        <w:t>ė</w:t>
      </w:r>
      <w:r w:rsidRPr="00780387">
        <w:rPr>
          <w:rFonts w:eastAsia="CIDFont+F2"/>
          <w:b/>
          <w:bCs/>
          <w:i/>
          <w:iCs/>
          <w:sz w:val="24"/>
          <w:szCs w:val="24"/>
          <w:lang w:val="en-US" w:eastAsia="en-US"/>
        </w:rPr>
        <w:t>limo</w:t>
      </w:r>
      <w:proofErr w:type="spellEnd"/>
      <w:r w:rsidRPr="00780387">
        <w:rPr>
          <w:rFonts w:eastAsia="CIDFont+F2"/>
          <w:b/>
          <w:bCs/>
          <w:i/>
          <w:iCs/>
          <w:sz w:val="24"/>
          <w:szCs w:val="24"/>
          <w:lang w:val="en-US" w:eastAsia="en-US"/>
        </w:rPr>
        <w:t xml:space="preserve"> </w:t>
      </w:r>
      <w:proofErr w:type="spellStart"/>
      <w:r w:rsidRPr="00780387">
        <w:rPr>
          <w:rFonts w:eastAsia="CIDFont+F2"/>
          <w:b/>
          <w:bCs/>
          <w:i/>
          <w:iCs/>
          <w:sz w:val="24"/>
          <w:szCs w:val="24"/>
          <w:lang w:val="en-US"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51CE57F6" w:rsidR="00225BC0" w:rsidRPr="00780387" w:rsidRDefault="00225BC0" w:rsidP="00225BC0">
      <w:pPr>
        <w:spacing w:line="276" w:lineRule="auto"/>
        <w:ind w:firstLine="720"/>
        <w:jc w:val="both"/>
        <w:rPr>
          <w:sz w:val="24"/>
          <w:szCs w:val="24"/>
        </w:rPr>
      </w:pPr>
      <w:r w:rsidRPr="00780387">
        <w:rPr>
          <w:sz w:val="24"/>
          <w:szCs w:val="24"/>
        </w:rPr>
        <w:t>Duomenys apie nuotekų siurblinių siurblių darbą (veikia/</w:t>
      </w:r>
      <w:r w:rsidRPr="00AA23BA">
        <w:rPr>
          <w:sz w:val="24"/>
          <w:szCs w:val="24"/>
        </w:rPr>
        <w:t xml:space="preserve">neveikia/gedimas), avarinį nuotekų lygį, nuotekų debitą bei įsilaužimą į nuotekų siurblinę turi būti perduodami į </w:t>
      </w:r>
      <w:r w:rsidR="00AA23BA" w:rsidRPr="00AA23BA">
        <w:rPr>
          <w:sz w:val="24"/>
          <w:szCs w:val="24"/>
        </w:rPr>
        <w:t>SĮ „Simno komunalininkas“</w:t>
      </w:r>
      <w:r w:rsidRPr="00AA23BA">
        <w:rPr>
          <w:sz w:val="24"/>
          <w:szCs w:val="24"/>
        </w:rPr>
        <w:t xml:space="preserve"> dispečerinę ir saugomi personaliniame kompiuteryje</w:t>
      </w:r>
      <w:r w:rsidR="00C73198" w:rsidRPr="00AA23BA">
        <w:rPr>
          <w:sz w:val="24"/>
          <w:szCs w:val="24"/>
        </w:rPr>
        <w:t xml:space="preserve"> (šia sutartimi neperkama)</w:t>
      </w:r>
      <w:r w:rsidRPr="00AA23BA">
        <w:rPr>
          <w:sz w:val="24"/>
          <w:szCs w:val="24"/>
        </w:rPr>
        <w:t xml:space="preserve">. Duomenys turi būti perduoti GSM (mobiliojo telefono) tinklo pagalba. </w:t>
      </w:r>
      <w:r w:rsidR="00F10643" w:rsidRPr="00AA23BA">
        <w:rPr>
          <w:sz w:val="24"/>
          <w:szCs w:val="24"/>
        </w:rPr>
        <w:t>Dispečerinėje turi būti</w:t>
      </w:r>
      <w:r w:rsidRPr="00AA23BA">
        <w:rPr>
          <w:sz w:val="24"/>
          <w:szCs w:val="24"/>
        </w:rPr>
        <w:t xml:space="preserve"> galima valdyti siurblinių darbo procesą ir perrašyti eksploatacinius duomenis. Tačiau turi būti numatyta ir rankinio valdymo</w:t>
      </w:r>
      <w:r w:rsidRPr="00780387">
        <w:rPr>
          <w:sz w:val="24"/>
          <w:szCs w:val="24"/>
        </w:rPr>
        <w:t xml:space="preserve"> vietoje </w:t>
      </w:r>
      <w:r w:rsidRPr="00780387">
        <w:rPr>
          <w:sz w:val="24"/>
          <w:szCs w:val="24"/>
        </w:rPr>
        <w:lastRenderedPageBreak/>
        <w:t>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w:t>
      </w:r>
      <w:proofErr w:type="spellStart"/>
      <w:r w:rsidRPr="00780387">
        <w:rPr>
          <w:sz w:val="24"/>
          <w:szCs w:val="24"/>
        </w:rPr>
        <w:t>hidrostatinis</w:t>
      </w:r>
      <w:proofErr w:type="spellEnd"/>
      <w:r w:rsidRPr="00780387">
        <w:rPr>
          <w:sz w:val="24"/>
          <w:szCs w:val="24"/>
        </w:rPr>
        <w:t xml:space="preserve">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w:t>
      </w:r>
      <w:proofErr w:type="spellStart"/>
      <w:r w:rsidRPr="00780387">
        <w:rPr>
          <w:sz w:val="24"/>
          <w:szCs w:val="24"/>
        </w:rPr>
        <w:t>hidrostatinio</w:t>
      </w:r>
      <w:proofErr w:type="spellEnd"/>
      <w:r w:rsidRPr="00780387">
        <w:rPr>
          <w:sz w:val="24"/>
          <w:szCs w:val="24"/>
        </w:rPr>
        <w:t xml:space="preserve"> lygio daviklio gedimo atveju. Vietinei duomenų peržiūrai ir įvedimui turi būti numatyta tekstinė nespalvota panelė. Numatyti 32A kištukinį lizdą generatoriaus pajungimui ir įvadų perjungiklį. Skyde sumontuoti </w:t>
      </w:r>
      <w:proofErr w:type="spellStart"/>
      <w:r w:rsidRPr="00780387">
        <w:rPr>
          <w:sz w:val="24"/>
          <w:szCs w:val="24"/>
        </w:rPr>
        <w:t>viršįtampių</w:t>
      </w:r>
      <w:proofErr w:type="spellEnd"/>
      <w:r w:rsidRPr="00780387">
        <w:rPr>
          <w:sz w:val="24"/>
          <w:szCs w:val="24"/>
        </w:rPr>
        <w:t xml:space="preserve"> apsaugą “B+C” elektros tinklo fazių sekos ir kontrolės relę. Fizinei saugai turi būti numatytas skydo durų ir stotelės dangčio atidarymo jutiklis ir signalizatorius (sirena).</w:t>
      </w:r>
    </w:p>
    <w:p w14:paraId="309D0558" w14:textId="77777777" w:rsidR="00AA23BA" w:rsidRDefault="00AA23BA" w:rsidP="00AA23BA">
      <w:pPr>
        <w:ind w:firstLine="709"/>
        <w:jc w:val="both"/>
        <w:rPr>
          <w:sz w:val="24"/>
          <w:szCs w:val="24"/>
          <w:u w:val="single"/>
        </w:rPr>
      </w:pPr>
      <w:bookmarkStart w:id="46" w:name="_Hlk199841269"/>
    </w:p>
    <w:p w14:paraId="34F1B3D5" w14:textId="77777777" w:rsidR="00AA23BA" w:rsidRPr="00A520F7" w:rsidRDefault="00AA23BA" w:rsidP="00AA23BA">
      <w:pPr>
        <w:ind w:firstLine="709"/>
        <w:jc w:val="both"/>
        <w:rPr>
          <w:sz w:val="24"/>
          <w:szCs w:val="24"/>
          <w:u w:val="single"/>
        </w:rPr>
      </w:pPr>
      <w:r w:rsidRPr="00A520F7">
        <w:rPr>
          <w:sz w:val="24"/>
          <w:szCs w:val="24"/>
          <w:u w:val="single"/>
        </w:rPr>
        <w:t>Reikalavimai nuotekų apskaitai</w:t>
      </w:r>
    </w:p>
    <w:p w14:paraId="378CD390" w14:textId="77777777" w:rsidR="00AA23BA" w:rsidRPr="00A520F7" w:rsidRDefault="00AA23BA" w:rsidP="00AA23BA">
      <w:pPr>
        <w:ind w:firstLine="709"/>
        <w:jc w:val="both"/>
        <w:rPr>
          <w:sz w:val="24"/>
          <w:szCs w:val="24"/>
        </w:rPr>
      </w:pPr>
      <w:r w:rsidRPr="00A520F7">
        <w:rPr>
          <w:sz w:val="24"/>
          <w:szCs w:val="24"/>
        </w:rPr>
        <w:t xml:space="preserve">Nuotekų apskaitai įrengti </w:t>
      </w:r>
      <w:proofErr w:type="spellStart"/>
      <w:r w:rsidRPr="00A520F7">
        <w:rPr>
          <w:sz w:val="24"/>
          <w:szCs w:val="24"/>
        </w:rPr>
        <w:t>debitmatį</w:t>
      </w:r>
      <w:proofErr w:type="spellEnd"/>
      <w:r w:rsidRPr="00A520F7">
        <w:rPr>
          <w:sz w:val="24"/>
          <w:szCs w:val="24"/>
        </w:rPr>
        <w:t xml:space="preserve">, sujungtą su SCADA sistema. </w:t>
      </w:r>
    </w:p>
    <w:bookmarkEnd w:id="46"/>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47"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47"/>
    <w:p w14:paraId="273AB0CC" w14:textId="77777777" w:rsidR="00B826C7" w:rsidRPr="00780387" w:rsidRDefault="00B826C7" w:rsidP="00AC36BA">
      <w:pPr>
        <w:pStyle w:val="NormalWeb"/>
        <w:spacing w:before="0" w:beforeAutospacing="0" w:after="0" w:line="276" w:lineRule="auto"/>
        <w:ind w:firstLine="709"/>
        <w:jc w:val="both"/>
      </w:pPr>
    </w:p>
    <w:p w14:paraId="56D997EE" w14:textId="39A0EADD" w:rsidR="00AA0448" w:rsidRPr="00780387" w:rsidRDefault="00AA0448" w:rsidP="00C6003E">
      <w:pPr>
        <w:pStyle w:val="Heading2"/>
        <w:tabs>
          <w:tab w:val="clear" w:pos="1569"/>
          <w:tab w:val="num" w:pos="993"/>
        </w:tabs>
        <w:ind w:left="1418" w:hanging="1418"/>
        <w:rPr>
          <w:szCs w:val="24"/>
        </w:rPr>
      </w:pPr>
      <w:bookmarkStart w:id="48" w:name="_Toc444948753"/>
      <w:bookmarkStart w:id="49" w:name="_Toc97560971"/>
      <w:bookmarkStart w:id="50" w:name="_Toc220365446"/>
      <w:r w:rsidRPr="00780387">
        <w:rPr>
          <w:szCs w:val="24"/>
        </w:rPr>
        <w:t>Vykdomų darbų sauga</w:t>
      </w:r>
      <w:bookmarkEnd w:id="48"/>
      <w:bookmarkEnd w:id="49"/>
      <w:bookmarkEnd w:id="50"/>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w:t>
      </w:r>
      <w:r w:rsidRPr="00780387">
        <w:rPr>
          <w:sz w:val="24"/>
          <w:szCs w:val="24"/>
        </w:rPr>
        <w:lastRenderedPageBreak/>
        <w:t xml:space="preserve">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Heading1"/>
        <w:numPr>
          <w:ilvl w:val="0"/>
          <w:numId w:val="0"/>
        </w:numPr>
        <w:spacing w:line="276" w:lineRule="auto"/>
        <w:jc w:val="center"/>
        <w:rPr>
          <w:szCs w:val="28"/>
        </w:rPr>
      </w:pPr>
      <w:r w:rsidRPr="00780387">
        <w:rPr>
          <w:sz w:val="24"/>
        </w:rPr>
        <w:br w:type="page"/>
      </w:r>
      <w:bookmarkStart w:id="51" w:name="_Toc444948754"/>
      <w:bookmarkStart w:id="52" w:name="_Toc220365447"/>
      <w:r w:rsidR="00A1116A" w:rsidRPr="00780387">
        <w:rPr>
          <w:szCs w:val="28"/>
        </w:rPr>
        <w:lastRenderedPageBreak/>
        <w:t>BENDROSIOS TECHNINĖS SPECIFIKACIJOS</w:t>
      </w:r>
      <w:bookmarkEnd w:id="51"/>
      <w:bookmarkEnd w:id="52"/>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Heading1"/>
        <w:numPr>
          <w:ilvl w:val="0"/>
          <w:numId w:val="13"/>
        </w:numPr>
        <w:tabs>
          <w:tab w:val="clear" w:pos="1358"/>
          <w:tab w:val="num" w:pos="840"/>
        </w:tabs>
        <w:spacing w:line="276" w:lineRule="auto"/>
        <w:ind w:left="840" w:hanging="840"/>
        <w:rPr>
          <w:szCs w:val="28"/>
        </w:rPr>
      </w:pPr>
      <w:bookmarkStart w:id="53" w:name="_Toc444948755"/>
      <w:bookmarkStart w:id="54" w:name="_Toc220365448"/>
      <w:r w:rsidRPr="00780387">
        <w:rPr>
          <w:szCs w:val="28"/>
        </w:rPr>
        <w:t>BENDRIEJI REIKALAVIMAI</w:t>
      </w:r>
      <w:bookmarkEnd w:id="53"/>
      <w:bookmarkEnd w:id="54"/>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BodyTextIndent"/>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BodyTextIndent"/>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BodyTextIndent"/>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BodyTextIndent"/>
        <w:spacing w:after="0" w:line="276" w:lineRule="auto"/>
        <w:ind w:left="0" w:firstLine="539"/>
        <w:jc w:val="both"/>
        <w:rPr>
          <w:sz w:val="24"/>
          <w:szCs w:val="24"/>
        </w:rPr>
      </w:pPr>
    </w:p>
    <w:p w14:paraId="7C143BA7" w14:textId="77777777" w:rsidR="00036920" w:rsidRPr="00780387" w:rsidRDefault="00036920" w:rsidP="002A7EB7">
      <w:pPr>
        <w:pStyle w:val="Heading3"/>
        <w:numPr>
          <w:ilvl w:val="1"/>
          <w:numId w:val="17"/>
        </w:numPr>
        <w:spacing w:before="0" w:line="276" w:lineRule="auto"/>
        <w:rPr>
          <w:color w:val="auto"/>
          <w:szCs w:val="24"/>
        </w:rPr>
      </w:pPr>
      <w:bookmarkStart w:id="55" w:name="_Toc444948757"/>
      <w:bookmarkStart w:id="56" w:name="_Toc220365449"/>
      <w:r w:rsidRPr="00780387">
        <w:rPr>
          <w:color w:val="auto"/>
          <w:szCs w:val="24"/>
        </w:rPr>
        <w:t>Laikinasis sandėliavimas</w:t>
      </w:r>
      <w:bookmarkEnd w:id="55"/>
      <w:bookmarkEnd w:id="56"/>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Heading3"/>
        <w:numPr>
          <w:ilvl w:val="1"/>
          <w:numId w:val="16"/>
        </w:numPr>
        <w:spacing w:before="0" w:line="276" w:lineRule="auto"/>
        <w:rPr>
          <w:color w:val="auto"/>
          <w:szCs w:val="24"/>
        </w:rPr>
      </w:pPr>
      <w:bookmarkStart w:id="57" w:name="_Toc444948758"/>
      <w:bookmarkStart w:id="58" w:name="_Toc220365450"/>
      <w:r w:rsidRPr="00780387">
        <w:rPr>
          <w:color w:val="auto"/>
          <w:szCs w:val="24"/>
        </w:rPr>
        <w:t>Teisė naudotis svetima žeme einančiais keliais</w:t>
      </w:r>
      <w:bookmarkEnd w:id="57"/>
      <w:bookmarkEnd w:id="58"/>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Heading3"/>
        <w:numPr>
          <w:ilvl w:val="1"/>
          <w:numId w:val="16"/>
        </w:numPr>
        <w:spacing w:before="0" w:line="276" w:lineRule="auto"/>
        <w:rPr>
          <w:color w:val="auto"/>
          <w:szCs w:val="24"/>
        </w:rPr>
      </w:pPr>
      <w:bookmarkStart w:id="59" w:name="_Toc444948759"/>
      <w:bookmarkStart w:id="60" w:name="_Toc220365451"/>
      <w:r w:rsidRPr="00780387">
        <w:rPr>
          <w:color w:val="auto"/>
          <w:szCs w:val="24"/>
        </w:rPr>
        <w:t>Patekimas į privačios žemės sklypą</w:t>
      </w:r>
      <w:bookmarkEnd w:id="59"/>
      <w:bookmarkEnd w:id="60"/>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Heading3"/>
        <w:numPr>
          <w:ilvl w:val="1"/>
          <w:numId w:val="16"/>
        </w:numPr>
        <w:spacing w:before="0" w:line="276" w:lineRule="auto"/>
        <w:rPr>
          <w:color w:val="auto"/>
          <w:szCs w:val="24"/>
        </w:rPr>
      </w:pPr>
      <w:bookmarkStart w:id="61" w:name="_Toc444948762"/>
      <w:bookmarkStart w:id="62" w:name="_Toc220365452"/>
      <w:r w:rsidRPr="00780387">
        <w:rPr>
          <w:color w:val="auto"/>
          <w:szCs w:val="24"/>
        </w:rPr>
        <w:t>Standartai</w:t>
      </w:r>
      <w:bookmarkEnd w:id="61"/>
      <w:bookmarkEnd w:id="62"/>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Heading3"/>
        <w:numPr>
          <w:ilvl w:val="1"/>
          <w:numId w:val="16"/>
        </w:numPr>
        <w:spacing w:before="0" w:line="276" w:lineRule="auto"/>
        <w:rPr>
          <w:color w:val="auto"/>
          <w:szCs w:val="24"/>
        </w:rPr>
      </w:pPr>
      <w:bookmarkStart w:id="63" w:name="_Toc444948763"/>
      <w:bookmarkStart w:id="64" w:name="_Toc220365453"/>
      <w:r w:rsidRPr="00780387">
        <w:rPr>
          <w:color w:val="auto"/>
          <w:szCs w:val="24"/>
        </w:rPr>
        <w:t>Mato vienetai, lygių bei aukščių pažymos ir reperiai</w:t>
      </w:r>
      <w:bookmarkEnd w:id="63"/>
      <w:bookmarkEnd w:id="64"/>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Heading3"/>
        <w:numPr>
          <w:ilvl w:val="1"/>
          <w:numId w:val="16"/>
        </w:numPr>
        <w:spacing w:before="0" w:line="276" w:lineRule="auto"/>
        <w:rPr>
          <w:color w:val="auto"/>
          <w:szCs w:val="24"/>
        </w:rPr>
      </w:pPr>
      <w:bookmarkStart w:id="65" w:name="_Toc444948764"/>
      <w:bookmarkStart w:id="66" w:name="_Toc220365454"/>
      <w:r w:rsidRPr="00780387">
        <w:rPr>
          <w:color w:val="auto"/>
          <w:szCs w:val="24"/>
        </w:rPr>
        <w:t>Darbo valandos ir dienos</w:t>
      </w:r>
      <w:bookmarkEnd w:id="65"/>
      <w:bookmarkEnd w:id="66"/>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Heading3"/>
        <w:numPr>
          <w:ilvl w:val="1"/>
          <w:numId w:val="16"/>
        </w:numPr>
        <w:spacing w:before="0" w:line="276" w:lineRule="auto"/>
        <w:rPr>
          <w:color w:val="auto"/>
          <w:szCs w:val="24"/>
        </w:rPr>
      </w:pPr>
      <w:bookmarkStart w:id="67" w:name="_Toc444948765"/>
      <w:bookmarkStart w:id="68" w:name="_Toc220365455"/>
      <w:r w:rsidRPr="00780387">
        <w:rPr>
          <w:color w:val="auto"/>
          <w:szCs w:val="24"/>
        </w:rPr>
        <w:t>Sauga darbe</w:t>
      </w:r>
      <w:bookmarkEnd w:id="67"/>
      <w:bookmarkEnd w:id="68"/>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 xml:space="preserve">angovas turi įrengti laikinus </w:t>
      </w:r>
      <w:proofErr w:type="spellStart"/>
      <w:r w:rsidR="00210728" w:rsidRPr="00780387">
        <w:rPr>
          <w:sz w:val="24"/>
          <w:szCs w:val="24"/>
        </w:rPr>
        <w:t>ap</w:t>
      </w:r>
      <w:r w:rsidRPr="00780387">
        <w:rPr>
          <w:sz w:val="24"/>
          <w:szCs w:val="24"/>
        </w:rPr>
        <w:t>tvėrimus</w:t>
      </w:r>
      <w:proofErr w:type="spellEnd"/>
      <w:r w:rsidRPr="00780387">
        <w:rPr>
          <w:sz w:val="24"/>
          <w:szCs w:val="24"/>
        </w:rPr>
        <w:t xml:space="preserve">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Heading3"/>
        <w:numPr>
          <w:ilvl w:val="1"/>
          <w:numId w:val="16"/>
        </w:numPr>
        <w:spacing w:before="0" w:line="276" w:lineRule="auto"/>
        <w:rPr>
          <w:color w:val="auto"/>
          <w:szCs w:val="24"/>
        </w:rPr>
      </w:pPr>
      <w:bookmarkStart w:id="69" w:name="_Toc444948766"/>
      <w:bookmarkStart w:id="70" w:name="_Toc220365456"/>
      <w:r w:rsidRPr="00780387">
        <w:rPr>
          <w:color w:val="auto"/>
          <w:szCs w:val="24"/>
        </w:rPr>
        <w:t>Medžiagų</w:t>
      </w:r>
      <w:r w:rsidR="00B14DC4" w:rsidRPr="00780387">
        <w:rPr>
          <w:color w:val="auto"/>
          <w:szCs w:val="24"/>
        </w:rPr>
        <w:t xml:space="preserve"> ir darbų kokybė</w:t>
      </w:r>
      <w:bookmarkEnd w:id="69"/>
      <w:bookmarkEnd w:id="70"/>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Heading3"/>
        <w:numPr>
          <w:ilvl w:val="1"/>
          <w:numId w:val="16"/>
        </w:numPr>
        <w:spacing w:before="0" w:line="276" w:lineRule="auto"/>
        <w:rPr>
          <w:color w:val="auto"/>
          <w:szCs w:val="24"/>
        </w:rPr>
      </w:pPr>
      <w:bookmarkStart w:id="71" w:name="_Toc444948767"/>
      <w:bookmarkStart w:id="72" w:name="_Toc220365457"/>
      <w:r w:rsidRPr="00780387">
        <w:rPr>
          <w:color w:val="auto"/>
          <w:szCs w:val="24"/>
        </w:rPr>
        <w:t>Medžiagų įpakavimas ir saugojimas</w:t>
      </w:r>
      <w:bookmarkEnd w:id="71"/>
      <w:bookmarkEnd w:id="72"/>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w:t>
      </w:r>
      <w:proofErr w:type="spellStart"/>
      <w:r w:rsidRPr="00780387">
        <w:rPr>
          <w:sz w:val="24"/>
          <w:szCs w:val="24"/>
        </w:rPr>
        <w:t>įrengimus</w:t>
      </w:r>
      <w:proofErr w:type="spellEnd"/>
      <w:r w:rsidRPr="00780387">
        <w:rPr>
          <w:sz w:val="24"/>
          <w:szCs w:val="24"/>
        </w:rPr>
        <w:t xml:space="preserve">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Heading3"/>
        <w:numPr>
          <w:ilvl w:val="1"/>
          <w:numId w:val="16"/>
        </w:numPr>
        <w:spacing w:before="0" w:line="276" w:lineRule="auto"/>
        <w:rPr>
          <w:color w:val="auto"/>
          <w:szCs w:val="24"/>
        </w:rPr>
      </w:pPr>
      <w:bookmarkStart w:id="73" w:name="_Toc444948768"/>
      <w:bookmarkStart w:id="74" w:name="_Toc220365458"/>
      <w:r w:rsidRPr="00780387">
        <w:rPr>
          <w:color w:val="auto"/>
          <w:szCs w:val="24"/>
        </w:rPr>
        <w:t>Esami inžineriniai tinklai, objektai ir instaliacijos</w:t>
      </w:r>
      <w:bookmarkEnd w:id="73"/>
      <w:bookmarkEnd w:id="74"/>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Heading3"/>
        <w:numPr>
          <w:ilvl w:val="1"/>
          <w:numId w:val="16"/>
        </w:numPr>
        <w:spacing w:before="0" w:line="276" w:lineRule="auto"/>
        <w:rPr>
          <w:color w:val="auto"/>
          <w:szCs w:val="24"/>
        </w:rPr>
      </w:pPr>
      <w:bookmarkStart w:id="75" w:name="_Toc444948769"/>
      <w:bookmarkStart w:id="76" w:name="_Toc220365459"/>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75"/>
      <w:bookmarkEnd w:id="76"/>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Heading3"/>
        <w:numPr>
          <w:ilvl w:val="1"/>
          <w:numId w:val="16"/>
        </w:numPr>
        <w:spacing w:before="0" w:line="276" w:lineRule="auto"/>
        <w:rPr>
          <w:color w:val="auto"/>
          <w:szCs w:val="24"/>
        </w:rPr>
      </w:pPr>
      <w:bookmarkStart w:id="77" w:name="_Toc444948770"/>
      <w:bookmarkStart w:id="78" w:name="_Toc220365460"/>
      <w:r w:rsidRPr="00780387">
        <w:rPr>
          <w:color w:val="auto"/>
          <w:szCs w:val="24"/>
        </w:rPr>
        <w:t>Ryšiai su komunalinių paslaugų įmonėmis ir savivaldybe</w:t>
      </w:r>
      <w:bookmarkEnd w:id="77"/>
      <w:bookmarkEnd w:id="78"/>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Heading3"/>
        <w:numPr>
          <w:ilvl w:val="1"/>
          <w:numId w:val="16"/>
        </w:numPr>
        <w:spacing w:before="0" w:line="276" w:lineRule="auto"/>
        <w:rPr>
          <w:color w:val="auto"/>
          <w:szCs w:val="24"/>
        </w:rPr>
      </w:pPr>
      <w:bookmarkStart w:id="79" w:name="_Toc90192023"/>
      <w:bookmarkStart w:id="80" w:name="_Toc111989256"/>
      <w:bookmarkStart w:id="81" w:name="_Toc444948772"/>
      <w:bookmarkStart w:id="82" w:name="_Toc220365461"/>
      <w:r w:rsidRPr="00780387">
        <w:rPr>
          <w:color w:val="auto"/>
          <w:szCs w:val="24"/>
        </w:rPr>
        <w:t>Pakeistos įrangos išvežimas ir šalinimas</w:t>
      </w:r>
      <w:bookmarkEnd w:id="79"/>
      <w:bookmarkEnd w:id="80"/>
      <w:bookmarkEnd w:id="81"/>
      <w:bookmarkEnd w:id="82"/>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Heading3"/>
        <w:numPr>
          <w:ilvl w:val="1"/>
          <w:numId w:val="16"/>
        </w:numPr>
        <w:spacing w:before="0" w:line="276" w:lineRule="auto"/>
        <w:rPr>
          <w:color w:val="auto"/>
          <w:szCs w:val="24"/>
        </w:rPr>
      </w:pPr>
      <w:bookmarkStart w:id="83" w:name="_Toc90192024"/>
      <w:bookmarkStart w:id="84" w:name="_Toc111989257"/>
      <w:bookmarkStart w:id="85" w:name="_Toc444948773"/>
      <w:bookmarkStart w:id="86" w:name="_Toc220365462"/>
      <w:r w:rsidRPr="00780387">
        <w:rPr>
          <w:color w:val="auto"/>
          <w:szCs w:val="24"/>
        </w:rPr>
        <w:t>Higienos reikalavimai</w:t>
      </w:r>
      <w:bookmarkEnd w:id="83"/>
      <w:bookmarkEnd w:id="84"/>
      <w:bookmarkEnd w:id="85"/>
      <w:bookmarkEnd w:id="86"/>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Heading3"/>
        <w:numPr>
          <w:ilvl w:val="1"/>
          <w:numId w:val="16"/>
        </w:numPr>
        <w:spacing w:before="0" w:line="276" w:lineRule="auto"/>
        <w:rPr>
          <w:color w:val="auto"/>
          <w:szCs w:val="24"/>
        </w:rPr>
      </w:pPr>
      <w:bookmarkStart w:id="87" w:name="_Toc111989258"/>
      <w:bookmarkStart w:id="88" w:name="_Toc444948774"/>
      <w:bookmarkStart w:id="89" w:name="_Toc220365463"/>
      <w:r w:rsidRPr="00780387">
        <w:rPr>
          <w:color w:val="auto"/>
          <w:szCs w:val="24"/>
        </w:rPr>
        <w:t>Reikalavimai aplinkos apsaugai</w:t>
      </w:r>
      <w:bookmarkEnd w:id="87"/>
      <w:bookmarkEnd w:id="88"/>
      <w:bookmarkEnd w:id="89"/>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Heading3"/>
        <w:numPr>
          <w:ilvl w:val="1"/>
          <w:numId w:val="16"/>
        </w:numPr>
        <w:spacing w:before="0" w:line="276" w:lineRule="auto"/>
        <w:rPr>
          <w:color w:val="auto"/>
          <w:szCs w:val="24"/>
        </w:rPr>
      </w:pPr>
      <w:bookmarkStart w:id="90" w:name="_Toc90192025"/>
      <w:bookmarkStart w:id="91" w:name="_Toc111989259"/>
      <w:bookmarkStart w:id="92" w:name="_Toc444948775"/>
      <w:bookmarkStart w:id="93" w:name="_Toc220365464"/>
      <w:r w:rsidRPr="00780387">
        <w:rPr>
          <w:color w:val="auto"/>
          <w:szCs w:val="24"/>
        </w:rPr>
        <w:t>Transporto organizavimas</w:t>
      </w:r>
      <w:bookmarkEnd w:id="90"/>
      <w:bookmarkEnd w:id="91"/>
      <w:bookmarkEnd w:id="92"/>
      <w:bookmarkEnd w:id="93"/>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Heading3"/>
        <w:numPr>
          <w:ilvl w:val="1"/>
          <w:numId w:val="16"/>
        </w:numPr>
        <w:spacing w:before="0" w:line="276" w:lineRule="auto"/>
        <w:rPr>
          <w:color w:val="auto"/>
          <w:szCs w:val="24"/>
        </w:rPr>
      </w:pPr>
      <w:bookmarkStart w:id="94" w:name="_Toc444948776"/>
      <w:bookmarkStart w:id="95" w:name="_Toc220365465"/>
      <w:r w:rsidRPr="00780387">
        <w:rPr>
          <w:color w:val="auto"/>
          <w:szCs w:val="24"/>
        </w:rPr>
        <w:t>Nepatogumai vietos gyventojams</w:t>
      </w:r>
      <w:bookmarkEnd w:id="94"/>
      <w:bookmarkEnd w:id="95"/>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Heading3"/>
        <w:numPr>
          <w:ilvl w:val="1"/>
          <w:numId w:val="16"/>
        </w:numPr>
        <w:spacing w:before="0" w:line="276" w:lineRule="auto"/>
        <w:rPr>
          <w:color w:val="auto"/>
          <w:szCs w:val="24"/>
        </w:rPr>
      </w:pPr>
      <w:bookmarkStart w:id="96" w:name="_Toc90192028"/>
      <w:bookmarkStart w:id="97" w:name="_Toc111989260"/>
      <w:bookmarkStart w:id="98" w:name="_Toc444948777"/>
      <w:bookmarkStart w:id="99" w:name="_Toc220365466"/>
      <w:r w:rsidRPr="00780387">
        <w:rPr>
          <w:color w:val="auto"/>
          <w:szCs w:val="24"/>
        </w:rPr>
        <w:lastRenderedPageBreak/>
        <w:t>Išpildomieji brėžiniai</w:t>
      </w:r>
      <w:bookmarkEnd w:id="96"/>
      <w:r w:rsidRPr="00780387">
        <w:rPr>
          <w:color w:val="auto"/>
          <w:szCs w:val="24"/>
        </w:rPr>
        <w:t xml:space="preserve"> ir kadastriniai tyrinėjimai</w:t>
      </w:r>
      <w:bookmarkEnd w:id="97"/>
      <w:bookmarkEnd w:id="98"/>
      <w:bookmarkEnd w:id="99"/>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xml:space="preserve">., </w:t>
      </w:r>
      <w:proofErr w:type="spellStart"/>
      <w:r w:rsidRPr="00780387">
        <w:rPr>
          <w:sz w:val="24"/>
          <w:szCs w:val="24"/>
        </w:rPr>
        <w:t>jpg</w:t>
      </w:r>
      <w:proofErr w:type="spellEnd"/>
      <w:r w:rsidRPr="00780387">
        <w:rPr>
          <w:sz w:val="24"/>
          <w:szCs w:val="24"/>
        </w:rPr>
        <w:t>.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Heading3"/>
        <w:numPr>
          <w:ilvl w:val="1"/>
          <w:numId w:val="16"/>
        </w:numPr>
        <w:spacing w:before="0" w:line="276" w:lineRule="auto"/>
        <w:rPr>
          <w:color w:val="auto"/>
          <w:szCs w:val="24"/>
        </w:rPr>
      </w:pPr>
      <w:bookmarkStart w:id="100" w:name="_Toc444948779"/>
      <w:bookmarkStart w:id="101" w:name="_Toc97640117"/>
      <w:bookmarkStart w:id="102" w:name="_Toc220365467"/>
      <w:r w:rsidRPr="00780387">
        <w:rPr>
          <w:color w:val="auto"/>
          <w:szCs w:val="24"/>
        </w:rPr>
        <w:t>Mokymai</w:t>
      </w:r>
      <w:bookmarkEnd w:id="100"/>
      <w:bookmarkEnd w:id="101"/>
      <w:bookmarkEnd w:id="102"/>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Heading3"/>
        <w:numPr>
          <w:ilvl w:val="1"/>
          <w:numId w:val="16"/>
        </w:numPr>
        <w:spacing w:before="0" w:line="276" w:lineRule="auto"/>
        <w:rPr>
          <w:color w:val="auto"/>
          <w:szCs w:val="24"/>
        </w:rPr>
      </w:pPr>
      <w:bookmarkStart w:id="103" w:name="_Toc444948780"/>
      <w:bookmarkStart w:id="104" w:name="_Toc97640118"/>
      <w:bookmarkStart w:id="105" w:name="_Toc220365468"/>
      <w:r w:rsidRPr="00780387">
        <w:rPr>
          <w:color w:val="auto"/>
          <w:szCs w:val="24"/>
        </w:rPr>
        <w:t>Eksploatacijos ir priežiūros instrukcijos</w:t>
      </w:r>
      <w:bookmarkEnd w:id="103"/>
      <w:bookmarkEnd w:id="104"/>
      <w:bookmarkEnd w:id="105"/>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6576FDA4" w:rsidR="00D56423" w:rsidRPr="00780387" w:rsidRDefault="00822259"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106" w:name="_Toc444948781"/>
      <w:bookmarkStart w:id="107" w:name="_Toc220365469"/>
      <w:r w:rsidR="00256146" w:rsidRPr="00780387">
        <w:rPr>
          <w:szCs w:val="28"/>
        </w:rPr>
        <w:lastRenderedPageBreak/>
        <w:t>NUOTEKŲ ŠALINIMO DALIS</w:t>
      </w:r>
      <w:bookmarkEnd w:id="106"/>
      <w:bookmarkEnd w:id="107"/>
    </w:p>
    <w:p w14:paraId="509EDE6A" w14:textId="77777777" w:rsidR="00D56423" w:rsidRPr="00780387" w:rsidRDefault="00B36E69" w:rsidP="002A7EB7">
      <w:pPr>
        <w:pStyle w:val="Heading3"/>
        <w:numPr>
          <w:ilvl w:val="1"/>
          <w:numId w:val="18"/>
        </w:numPr>
        <w:spacing w:before="0" w:line="276" w:lineRule="auto"/>
        <w:rPr>
          <w:color w:val="auto"/>
          <w:szCs w:val="24"/>
        </w:rPr>
      </w:pPr>
      <w:bookmarkStart w:id="108" w:name="_Toc444948782"/>
      <w:bookmarkStart w:id="109" w:name="_Toc220365470"/>
      <w:r w:rsidRPr="00780387">
        <w:rPr>
          <w:color w:val="auto"/>
          <w:szCs w:val="24"/>
        </w:rPr>
        <w:t>Bendroji dalis</w:t>
      </w:r>
      <w:bookmarkEnd w:id="108"/>
      <w:bookmarkEnd w:id="109"/>
    </w:p>
    <w:p w14:paraId="78186C41" w14:textId="20F69A6C"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28B44636" w:rsidR="00B33D26" w:rsidRPr="00780387" w:rsidRDefault="00B33D26" w:rsidP="00B33D26">
      <w:pPr>
        <w:spacing w:line="276" w:lineRule="auto"/>
        <w:ind w:firstLine="540"/>
        <w:jc w:val="both"/>
        <w:rPr>
          <w:sz w:val="24"/>
          <w:szCs w:val="24"/>
        </w:rPr>
      </w:pPr>
      <w:r w:rsidRPr="00780387">
        <w:rPr>
          <w:sz w:val="24"/>
          <w:szCs w:val="24"/>
        </w:rPr>
        <w:t xml:space="preserve">Visi toliau minimi nuotekų vamzdžiai bus priskiriami prie buitinių nuotekų </w:t>
      </w:r>
      <w:proofErr w:type="spellStart"/>
      <w:r w:rsidRPr="00780387">
        <w:rPr>
          <w:sz w:val="24"/>
          <w:szCs w:val="24"/>
        </w:rPr>
        <w:t>nuotakyno</w:t>
      </w:r>
      <w:proofErr w:type="spellEnd"/>
      <w:r w:rsidRPr="00780387">
        <w:rPr>
          <w:sz w:val="24"/>
          <w:szCs w:val="24"/>
        </w:rPr>
        <w:t xml:space="preserve"> darbų. Visoms kitoms terpėms aprašytos sąlygos gal</w:t>
      </w:r>
      <w:r w:rsidR="005A305E">
        <w:rPr>
          <w:sz w:val="24"/>
          <w:szCs w:val="24"/>
        </w:rPr>
        <w:t>i būti atitinkamai pritaikytos.</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Heading2"/>
        <w:numPr>
          <w:ilvl w:val="2"/>
          <w:numId w:val="18"/>
        </w:numPr>
      </w:pPr>
      <w:bookmarkStart w:id="110" w:name="_Toc165091663"/>
      <w:bookmarkStart w:id="111" w:name="_Toc173061135"/>
      <w:bookmarkStart w:id="112" w:name="_Toc173120475"/>
      <w:bookmarkStart w:id="113" w:name="_Toc173120660"/>
      <w:bookmarkStart w:id="114" w:name="_Toc173722049"/>
      <w:bookmarkStart w:id="115" w:name="_Toc173808973"/>
      <w:bookmarkStart w:id="116" w:name="_Toc173811089"/>
      <w:bookmarkStart w:id="117" w:name="_Toc444948784"/>
      <w:bookmarkStart w:id="118" w:name="_Toc220365471"/>
      <w:r w:rsidRPr="00780387">
        <w:t>Triukšmo ir vibracijos slopinimas</w:t>
      </w:r>
      <w:bookmarkEnd w:id="110"/>
      <w:bookmarkEnd w:id="111"/>
      <w:bookmarkEnd w:id="112"/>
      <w:bookmarkEnd w:id="113"/>
      <w:bookmarkEnd w:id="114"/>
      <w:bookmarkEnd w:id="115"/>
      <w:bookmarkEnd w:id="116"/>
      <w:bookmarkEnd w:id="117"/>
      <w:bookmarkEnd w:id="118"/>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Heading2"/>
        <w:numPr>
          <w:ilvl w:val="2"/>
          <w:numId w:val="18"/>
        </w:numPr>
      </w:pPr>
      <w:bookmarkStart w:id="119" w:name="_Toc165091664"/>
      <w:bookmarkStart w:id="120" w:name="_Toc173061136"/>
      <w:bookmarkStart w:id="121" w:name="_Toc173120476"/>
      <w:bookmarkStart w:id="122" w:name="_Toc173120661"/>
      <w:bookmarkStart w:id="123" w:name="_Toc173722050"/>
      <w:bookmarkStart w:id="124" w:name="_Toc173808974"/>
      <w:bookmarkStart w:id="125" w:name="_Toc173811090"/>
      <w:bookmarkStart w:id="126" w:name="_Toc444948785"/>
      <w:bookmarkStart w:id="127" w:name="_Toc220365472"/>
      <w:r w:rsidRPr="00780387">
        <w:t>Darbų sauga</w:t>
      </w:r>
      <w:bookmarkEnd w:id="119"/>
      <w:bookmarkEnd w:id="120"/>
      <w:bookmarkEnd w:id="121"/>
      <w:bookmarkEnd w:id="122"/>
      <w:bookmarkEnd w:id="123"/>
      <w:bookmarkEnd w:id="124"/>
      <w:bookmarkEnd w:id="125"/>
      <w:bookmarkEnd w:id="126"/>
      <w:bookmarkEnd w:id="127"/>
    </w:p>
    <w:p w14:paraId="42BA8658" w14:textId="08C0C0A7" w:rsidR="006E2534" w:rsidRPr="00780387" w:rsidRDefault="006E2534" w:rsidP="009B2068">
      <w:pPr>
        <w:spacing w:line="276" w:lineRule="auto"/>
        <w:ind w:firstLine="540"/>
        <w:jc w:val="both"/>
        <w:rPr>
          <w:sz w:val="24"/>
          <w:szCs w:val="24"/>
        </w:rPr>
      </w:pPr>
      <w:r w:rsidRPr="006E2534">
        <w:rPr>
          <w:sz w:val="24"/>
          <w:szCs w:val="24"/>
        </w:rPr>
        <w:t xml:space="preserve">Vadovautis Valstybinės darbo inspekcijos </w:t>
      </w:r>
      <w:proofErr w:type="spellStart"/>
      <w:r w:rsidRPr="006E2534">
        <w:rPr>
          <w:sz w:val="24"/>
          <w:szCs w:val="24"/>
        </w:rPr>
        <w:t>rekomedacijomis</w:t>
      </w:r>
      <w:proofErr w:type="spellEnd"/>
      <w:r w:rsidRPr="006E2534">
        <w:rPr>
          <w:sz w:val="24"/>
          <w:szCs w:val="24"/>
        </w:rPr>
        <w:t xml:space="preserve"> „Minimalūs saugos ir sveikatos reikalavimai, organizuojant ir atliekant statybos darbus“.</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Heading3"/>
        <w:numPr>
          <w:ilvl w:val="1"/>
          <w:numId w:val="18"/>
        </w:numPr>
        <w:spacing w:before="0" w:line="276" w:lineRule="auto"/>
        <w:rPr>
          <w:color w:val="auto"/>
          <w:szCs w:val="24"/>
        </w:rPr>
      </w:pPr>
      <w:bookmarkStart w:id="128" w:name="_Toc444948787"/>
      <w:bookmarkStart w:id="129" w:name="_Toc220365473"/>
      <w:r w:rsidRPr="00780387">
        <w:rPr>
          <w:color w:val="auto"/>
          <w:szCs w:val="24"/>
        </w:rPr>
        <w:t>Plastikiniai</w:t>
      </w:r>
      <w:r w:rsidR="00F13B2F" w:rsidRPr="00780387">
        <w:rPr>
          <w:color w:val="auto"/>
          <w:szCs w:val="24"/>
        </w:rPr>
        <w:t xml:space="preserve"> vamzdžiai</w:t>
      </w:r>
      <w:bookmarkEnd w:id="128"/>
      <w:bookmarkEnd w:id="129"/>
    </w:p>
    <w:p w14:paraId="6C916BB2" w14:textId="77777777" w:rsidR="00FC4E6D" w:rsidRPr="00780387" w:rsidRDefault="00FC4E6D" w:rsidP="009B2068">
      <w:pPr>
        <w:spacing w:line="276" w:lineRule="auto"/>
        <w:ind w:firstLine="567"/>
        <w:jc w:val="both"/>
        <w:rPr>
          <w:b/>
          <w:sz w:val="24"/>
          <w:szCs w:val="24"/>
        </w:rPr>
      </w:pPr>
      <w:bookmarkStart w:id="130"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0"/>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Jei kitaip nenurodyta, vamzdžiai ir sujungiamosios vamzdyno dalys turi tikti mažiausiai PN10 darbiniam slėgiui.</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lastRenderedPageBreak/>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1"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w:t>
      </w:r>
      <w:proofErr w:type="spellStart"/>
      <w:r w:rsidRPr="00780387">
        <w:rPr>
          <w:sz w:val="24"/>
          <w:szCs w:val="24"/>
        </w:rPr>
        <w:t>plyšimams</w:t>
      </w:r>
      <w:proofErr w:type="spellEnd"/>
      <w:r w:rsidRPr="00780387">
        <w:rPr>
          <w:sz w:val="24"/>
          <w:szCs w:val="24"/>
        </w:rPr>
        <w:t>),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w:t>
      </w:r>
      <w:r w:rsidRPr="00780387">
        <w:rPr>
          <w:sz w:val="24"/>
          <w:szCs w:val="24"/>
          <w:lang w:eastAsia="ar-SA"/>
        </w:rPr>
        <w:lastRenderedPageBreak/>
        <w:t>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1"/>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w:t>
      </w:r>
      <w:proofErr w:type="spellStart"/>
      <w:r w:rsidRPr="00780387">
        <w:rPr>
          <w:sz w:val="24"/>
          <w:szCs w:val="24"/>
          <w:lang w:eastAsia="ar-SA"/>
        </w:rPr>
        <w:t>įrengimais</w:t>
      </w:r>
      <w:proofErr w:type="spellEnd"/>
      <w:r w:rsidRPr="00780387">
        <w:rPr>
          <w:sz w:val="24"/>
          <w:szCs w:val="24"/>
          <w:lang w:eastAsia="ar-SA"/>
        </w:rPr>
        <w:t xml:space="preserve">,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2"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2"/>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Heading3"/>
        <w:numPr>
          <w:ilvl w:val="1"/>
          <w:numId w:val="18"/>
        </w:numPr>
        <w:spacing w:before="0" w:line="276" w:lineRule="auto"/>
        <w:rPr>
          <w:color w:val="auto"/>
          <w:szCs w:val="24"/>
        </w:rPr>
      </w:pPr>
      <w:bookmarkStart w:id="133" w:name="_Toc444948789"/>
      <w:bookmarkStart w:id="134" w:name="_Toc220365474"/>
      <w:r w:rsidRPr="00780387">
        <w:rPr>
          <w:color w:val="auto"/>
          <w:szCs w:val="24"/>
        </w:rPr>
        <w:t>Nerūdijančio plieno vamzdžiai</w:t>
      </w:r>
      <w:bookmarkEnd w:id="133"/>
      <w:bookmarkEnd w:id="134"/>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lastRenderedPageBreak/>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Heading3"/>
        <w:numPr>
          <w:ilvl w:val="1"/>
          <w:numId w:val="18"/>
        </w:numPr>
        <w:spacing w:before="0" w:line="276" w:lineRule="auto"/>
        <w:rPr>
          <w:color w:val="auto"/>
          <w:szCs w:val="24"/>
        </w:rPr>
      </w:pPr>
      <w:bookmarkStart w:id="135" w:name="_Toc173061140"/>
      <w:bookmarkStart w:id="136" w:name="_Toc173120482"/>
      <w:bookmarkStart w:id="137" w:name="_Toc173120667"/>
      <w:bookmarkStart w:id="138" w:name="_Toc173722056"/>
      <w:bookmarkStart w:id="139" w:name="_Toc173808980"/>
      <w:bookmarkStart w:id="140" w:name="_Toc173811096"/>
      <w:bookmarkStart w:id="141" w:name="_Toc348099217"/>
      <w:bookmarkStart w:id="142" w:name="_Toc444948790"/>
      <w:bookmarkStart w:id="143" w:name="_Toc220365475"/>
      <w:r w:rsidRPr="00780387">
        <w:rPr>
          <w:color w:val="auto"/>
          <w:szCs w:val="24"/>
        </w:rPr>
        <w:t>Kalaus ketaus fasoninės dalys</w:t>
      </w:r>
      <w:bookmarkEnd w:id="135"/>
      <w:bookmarkEnd w:id="136"/>
      <w:bookmarkEnd w:id="137"/>
      <w:bookmarkEnd w:id="138"/>
      <w:bookmarkEnd w:id="139"/>
      <w:bookmarkEnd w:id="140"/>
      <w:bookmarkEnd w:id="141"/>
      <w:bookmarkEnd w:id="142"/>
      <w:bookmarkEnd w:id="143"/>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584FF5C0"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w:t>
      </w:r>
      <w:r w:rsidR="003A4813" w:rsidRPr="00780387">
        <w:rPr>
          <w:sz w:val="24"/>
          <w:szCs w:val="24"/>
        </w:rPr>
        <w:t xml:space="preserve">ar lygiaverčius </w:t>
      </w:r>
      <w:r w:rsidRPr="00780387">
        <w:rPr>
          <w:sz w:val="24"/>
          <w:szCs w:val="24"/>
        </w:rPr>
        <w:t xml:space="preserve">standartus. Kaliojo ketaus fasoninių dalių bandymai atliekami pagal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Heading3"/>
        <w:numPr>
          <w:ilvl w:val="1"/>
          <w:numId w:val="18"/>
        </w:numPr>
        <w:spacing w:before="0" w:line="276" w:lineRule="auto"/>
        <w:rPr>
          <w:color w:val="auto"/>
          <w:szCs w:val="24"/>
        </w:rPr>
      </w:pPr>
      <w:bookmarkStart w:id="144" w:name="_Toc444948791"/>
      <w:bookmarkStart w:id="145" w:name="_Toc220365476"/>
      <w:r w:rsidRPr="00780387">
        <w:rPr>
          <w:color w:val="auto"/>
          <w:szCs w:val="24"/>
        </w:rPr>
        <w:t>Varžtai, veržlės ir poveržlės</w:t>
      </w:r>
      <w:bookmarkEnd w:id="144"/>
      <w:bookmarkEnd w:id="145"/>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Heading3"/>
        <w:numPr>
          <w:ilvl w:val="1"/>
          <w:numId w:val="18"/>
        </w:numPr>
        <w:spacing w:before="0" w:line="276" w:lineRule="auto"/>
        <w:rPr>
          <w:color w:val="auto"/>
          <w:szCs w:val="24"/>
        </w:rPr>
      </w:pPr>
      <w:bookmarkStart w:id="146" w:name="_Toc444948792"/>
      <w:bookmarkStart w:id="147" w:name="_Toc220365477"/>
      <w:r w:rsidRPr="00780387">
        <w:rPr>
          <w:color w:val="auto"/>
          <w:szCs w:val="24"/>
        </w:rPr>
        <w:t>Armatūra</w:t>
      </w:r>
      <w:bookmarkEnd w:id="146"/>
      <w:bookmarkEnd w:id="147"/>
    </w:p>
    <w:p w14:paraId="16E5F06D" w14:textId="77777777" w:rsidR="00C07A49" w:rsidRPr="00780387" w:rsidRDefault="00C07A49" w:rsidP="002A7EB7">
      <w:pPr>
        <w:pStyle w:val="Heading3"/>
        <w:numPr>
          <w:ilvl w:val="2"/>
          <w:numId w:val="18"/>
        </w:numPr>
        <w:spacing w:before="0" w:line="276" w:lineRule="auto"/>
        <w:rPr>
          <w:color w:val="auto"/>
          <w:szCs w:val="24"/>
        </w:rPr>
      </w:pPr>
      <w:bookmarkStart w:id="148" w:name="_Toc444948793"/>
      <w:bookmarkStart w:id="149" w:name="_Toc220365478"/>
      <w:r w:rsidRPr="00780387">
        <w:rPr>
          <w:color w:val="auto"/>
          <w:szCs w:val="24"/>
        </w:rPr>
        <w:t>Bendroji dalis</w:t>
      </w:r>
      <w:bookmarkEnd w:id="148"/>
      <w:bookmarkEnd w:id="149"/>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 xml:space="preserve">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w:t>
      </w:r>
      <w:r w:rsidRPr="00780387">
        <w:rPr>
          <w:bCs/>
          <w:sz w:val="24"/>
          <w:szCs w:val="24"/>
        </w:rPr>
        <w:lastRenderedPageBreak/>
        <w:t>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Heading3"/>
        <w:numPr>
          <w:ilvl w:val="2"/>
          <w:numId w:val="18"/>
        </w:numPr>
        <w:spacing w:before="0" w:line="276" w:lineRule="auto"/>
        <w:rPr>
          <w:color w:val="auto"/>
          <w:szCs w:val="24"/>
        </w:rPr>
      </w:pPr>
      <w:bookmarkStart w:id="150" w:name="_Toc444948794"/>
      <w:bookmarkStart w:id="151" w:name="_Toc220365479"/>
      <w:r w:rsidRPr="00780387">
        <w:rPr>
          <w:color w:val="auto"/>
          <w:szCs w:val="24"/>
        </w:rPr>
        <w:t>Sklendės ir uždoriai</w:t>
      </w:r>
      <w:bookmarkEnd w:id="150"/>
      <w:bookmarkEnd w:id="151"/>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2"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2"/>
      <w:r w:rsidRPr="00780387">
        <w:rPr>
          <w:rFonts w:ascii="Times New Roman" w:hAnsi="Times New Roman"/>
          <w:sz w:val="24"/>
          <w:szCs w:val="24"/>
          <w:lang w:val="lt-LT"/>
        </w:rPr>
        <w:t xml:space="preserve"> </w:t>
      </w:r>
    </w:p>
    <w:p w14:paraId="709A87C4" w14:textId="0E939CD9" w:rsidR="00092344" w:rsidRPr="00780387" w:rsidRDefault="00092344" w:rsidP="003877A7">
      <w:pPr>
        <w:spacing w:line="276" w:lineRule="auto"/>
        <w:ind w:firstLine="902"/>
        <w:jc w:val="both"/>
        <w:rPr>
          <w:bCs/>
          <w:sz w:val="24"/>
          <w:szCs w:val="24"/>
        </w:rPr>
      </w:pPr>
      <w:r w:rsidRPr="00780387">
        <w:rPr>
          <w:bCs/>
          <w:sz w:val="24"/>
          <w:szCs w:val="24"/>
        </w:rPr>
        <w:t xml:space="preserve">Sklendės turi būti skirtos darbui su nuotekomis </w:t>
      </w:r>
      <w:r w:rsidR="00455015" w:rsidRPr="00780387">
        <w:rPr>
          <w:bCs/>
          <w:sz w:val="24"/>
          <w:szCs w:val="24"/>
        </w:rPr>
        <w:t>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32E48383" w14:textId="77777777" w:rsidR="00374FC8" w:rsidRPr="00780387" w:rsidRDefault="00374FC8" w:rsidP="002A7EB7">
      <w:pPr>
        <w:pStyle w:val="Heading4"/>
        <w:numPr>
          <w:ilvl w:val="3"/>
          <w:numId w:val="18"/>
        </w:numPr>
        <w:tabs>
          <w:tab w:val="num" w:pos="1944"/>
        </w:tabs>
        <w:spacing w:line="276" w:lineRule="auto"/>
        <w:ind w:left="1786" w:hanging="862"/>
        <w:rPr>
          <w:rFonts w:ascii="Times New Roman" w:hAnsi="Times New Roman"/>
          <w:sz w:val="24"/>
          <w:szCs w:val="24"/>
          <w:lang w:val="lt-LT"/>
        </w:rPr>
      </w:pPr>
      <w:bookmarkStart w:id="153" w:name="_Toc444948798"/>
      <w:r w:rsidRPr="00780387">
        <w:rPr>
          <w:rFonts w:ascii="Times New Roman" w:hAnsi="Times New Roman"/>
          <w:sz w:val="24"/>
          <w:szCs w:val="24"/>
          <w:lang w:val="lt-LT"/>
        </w:rPr>
        <w:t>Peilinės sklendės</w:t>
      </w:r>
      <w:bookmarkEnd w:id="153"/>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w:t>
      </w:r>
      <w:r w:rsidR="00A154D8" w:rsidRPr="00780387">
        <w:rPr>
          <w:sz w:val="24"/>
          <w:szCs w:val="24"/>
        </w:rPr>
        <w:lastRenderedPageBreak/>
        <w:t>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Heading3"/>
        <w:numPr>
          <w:ilvl w:val="2"/>
          <w:numId w:val="18"/>
        </w:numPr>
        <w:spacing w:before="0" w:line="276" w:lineRule="auto"/>
        <w:rPr>
          <w:color w:val="auto"/>
          <w:szCs w:val="24"/>
        </w:rPr>
      </w:pPr>
      <w:bookmarkStart w:id="154" w:name="_Toc98514503"/>
      <w:bookmarkStart w:id="155" w:name="_Toc107230441"/>
      <w:bookmarkStart w:id="156" w:name="_Toc111989313"/>
      <w:bookmarkStart w:id="157" w:name="_Toc444948799"/>
      <w:bookmarkStart w:id="158" w:name="_Toc220365480"/>
      <w:r w:rsidRPr="00780387">
        <w:rPr>
          <w:color w:val="auto"/>
          <w:szCs w:val="24"/>
        </w:rPr>
        <w:t xml:space="preserve">Automatinis </w:t>
      </w:r>
      <w:r w:rsidR="008942E3" w:rsidRPr="00780387">
        <w:rPr>
          <w:color w:val="auto"/>
          <w:szCs w:val="24"/>
        </w:rPr>
        <w:t>oro išleidimo vožtuvas</w:t>
      </w:r>
      <w:bookmarkEnd w:id="154"/>
      <w:bookmarkEnd w:id="155"/>
      <w:bookmarkEnd w:id="156"/>
      <w:bookmarkEnd w:id="157"/>
      <w:bookmarkEnd w:id="158"/>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Heading3"/>
        <w:numPr>
          <w:ilvl w:val="2"/>
          <w:numId w:val="18"/>
        </w:numPr>
        <w:spacing w:before="0" w:line="276" w:lineRule="auto"/>
        <w:rPr>
          <w:color w:val="auto"/>
          <w:szCs w:val="24"/>
        </w:rPr>
      </w:pPr>
      <w:bookmarkStart w:id="159" w:name="_Toc107230442"/>
      <w:bookmarkStart w:id="160" w:name="_Toc111989314"/>
      <w:bookmarkStart w:id="161" w:name="_Toc444948800"/>
      <w:bookmarkStart w:id="162" w:name="_Toc220365481"/>
      <w:r w:rsidRPr="00780387">
        <w:rPr>
          <w:color w:val="auto"/>
          <w:szCs w:val="24"/>
        </w:rPr>
        <w:t>Atbuliniai vožtuvai</w:t>
      </w:r>
      <w:bookmarkEnd w:id="159"/>
      <w:bookmarkEnd w:id="160"/>
      <w:bookmarkEnd w:id="161"/>
      <w:bookmarkEnd w:id="162"/>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Heading3"/>
        <w:numPr>
          <w:ilvl w:val="2"/>
          <w:numId w:val="18"/>
        </w:numPr>
        <w:spacing w:before="0" w:line="276" w:lineRule="auto"/>
        <w:rPr>
          <w:color w:val="auto"/>
          <w:szCs w:val="24"/>
        </w:rPr>
      </w:pPr>
      <w:bookmarkStart w:id="163" w:name="_Toc173061143"/>
      <w:bookmarkStart w:id="164" w:name="_Toc173120485"/>
      <w:bookmarkStart w:id="165" w:name="_Toc173120670"/>
      <w:bookmarkStart w:id="166" w:name="_Toc173722059"/>
      <w:bookmarkStart w:id="167" w:name="_Toc173808983"/>
      <w:bookmarkStart w:id="168" w:name="_Toc173811098"/>
      <w:bookmarkStart w:id="169" w:name="_Toc444948803"/>
      <w:bookmarkStart w:id="170" w:name="_Toc220365482"/>
      <w:r w:rsidRPr="00780387">
        <w:rPr>
          <w:color w:val="auto"/>
          <w:szCs w:val="24"/>
        </w:rPr>
        <w:lastRenderedPageBreak/>
        <w:t>Apsauginiai dėklai projektuojamiems vamzdžiams</w:t>
      </w:r>
      <w:bookmarkEnd w:id="163"/>
      <w:bookmarkEnd w:id="164"/>
      <w:bookmarkEnd w:id="165"/>
      <w:bookmarkEnd w:id="166"/>
      <w:bookmarkEnd w:id="167"/>
      <w:bookmarkEnd w:id="168"/>
      <w:bookmarkEnd w:id="169"/>
      <w:bookmarkEnd w:id="170"/>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611F0CBF"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turi būti pagaminti iš anglinio plieno lakštų, ST 360 rūšies, ISO 559 standarto ar </w:t>
      </w:r>
      <w:proofErr w:type="spellStart"/>
      <w:r w:rsidRPr="00780387">
        <w:rPr>
          <w:bCs/>
          <w:sz w:val="24"/>
          <w:szCs w:val="24"/>
        </w:rPr>
        <w:t>ekv</w:t>
      </w:r>
      <w:proofErr w:type="spellEnd"/>
      <w:r w:rsidRPr="00780387">
        <w:rPr>
          <w:bCs/>
          <w:sz w:val="24"/>
          <w:szCs w:val="24"/>
        </w:rPr>
        <w:t xml:space="preserve">., takumo </w:t>
      </w:r>
      <w:proofErr w:type="spellStart"/>
      <w:r w:rsidRPr="00780387">
        <w:rPr>
          <w:bCs/>
          <w:sz w:val="24"/>
          <w:szCs w:val="24"/>
        </w:rPr>
        <w:t>įtempis</w:t>
      </w:r>
      <w:proofErr w:type="spellEnd"/>
      <w:r w:rsidRPr="00780387">
        <w:rPr>
          <w:bCs/>
          <w:sz w:val="24"/>
          <w:szCs w:val="24"/>
        </w:rPr>
        <w:t xml:space="preserve"> ne mažiau 225 N/mm</w:t>
      </w:r>
      <w:r w:rsidRPr="00780387">
        <w:rPr>
          <w:bCs/>
          <w:sz w:val="24"/>
          <w:szCs w:val="24"/>
          <w:vertAlign w:val="superscript"/>
        </w:rPr>
        <w:t>2</w:t>
      </w:r>
      <w:r w:rsidRPr="00780387">
        <w:rPr>
          <w:bCs/>
          <w:sz w:val="24"/>
          <w:szCs w:val="24"/>
        </w:rPr>
        <w:t xml:space="preserve">. </w:t>
      </w:r>
    </w:p>
    <w:p w14:paraId="7F38F644" w14:textId="3320A08A" w:rsidR="00D70F74" w:rsidRPr="00780387" w:rsidRDefault="00D70F74" w:rsidP="009B2068">
      <w:pPr>
        <w:spacing w:line="276" w:lineRule="auto"/>
        <w:ind w:firstLine="540"/>
        <w:jc w:val="both"/>
        <w:rPr>
          <w:bCs/>
          <w:sz w:val="24"/>
          <w:szCs w:val="24"/>
        </w:rPr>
      </w:pPr>
      <w:r w:rsidRPr="00780387">
        <w:rPr>
          <w:bCs/>
          <w:sz w:val="24"/>
          <w:szCs w:val="24"/>
        </w:rPr>
        <w:t xml:space="preserve">Minimalus plieno lakšto storis pagal įvairius vamzdžio skersmens nominalus, turi būti kaip nurodyta ISO 559, 6 lentelė, C serija ar </w:t>
      </w:r>
      <w:r w:rsidR="00CA41E7" w:rsidRPr="00780387">
        <w:rPr>
          <w:bCs/>
          <w:sz w:val="24"/>
          <w:szCs w:val="24"/>
        </w:rPr>
        <w:t>lygiavertis</w:t>
      </w:r>
      <w:r w:rsidR="002367D2" w:rsidRPr="00780387">
        <w:rPr>
          <w:bCs/>
          <w:sz w:val="24"/>
          <w:szCs w:val="24"/>
        </w:rPr>
        <w:t>.</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Vamzdžiai jungiami suvirinimo būdu, prieš tai, suvirinimo vietą nuvalant nuo nešvarumų ir rūdžių. 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Heading3"/>
        <w:numPr>
          <w:ilvl w:val="2"/>
          <w:numId w:val="18"/>
        </w:numPr>
        <w:spacing w:before="0" w:line="276" w:lineRule="auto"/>
        <w:rPr>
          <w:color w:val="auto"/>
          <w:szCs w:val="24"/>
        </w:rPr>
      </w:pPr>
      <w:bookmarkStart w:id="171" w:name="_Toc165091692"/>
      <w:bookmarkStart w:id="172" w:name="_Toc173061161"/>
      <w:bookmarkStart w:id="173" w:name="_Toc173120503"/>
      <w:bookmarkStart w:id="174" w:name="_Toc173120688"/>
      <w:bookmarkStart w:id="175" w:name="_Toc173722077"/>
      <w:bookmarkStart w:id="176" w:name="_Toc173809001"/>
      <w:bookmarkStart w:id="177" w:name="_Toc173811116"/>
      <w:bookmarkStart w:id="178" w:name="_Toc444948805"/>
      <w:bookmarkStart w:id="179" w:name="_Toc220365483"/>
      <w:r w:rsidRPr="00780387">
        <w:rPr>
          <w:color w:val="auto"/>
          <w:szCs w:val="24"/>
        </w:rPr>
        <w:t>Universalūs sujungimai (adapteriai)</w:t>
      </w:r>
      <w:bookmarkEnd w:id="171"/>
      <w:bookmarkEnd w:id="172"/>
      <w:bookmarkEnd w:id="173"/>
      <w:bookmarkEnd w:id="174"/>
      <w:bookmarkEnd w:id="175"/>
      <w:bookmarkEnd w:id="176"/>
      <w:bookmarkEnd w:id="177"/>
      <w:bookmarkEnd w:id="178"/>
      <w:bookmarkEnd w:id="179"/>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Heading3"/>
        <w:numPr>
          <w:ilvl w:val="2"/>
          <w:numId w:val="18"/>
        </w:numPr>
        <w:spacing w:before="0" w:line="276" w:lineRule="auto"/>
        <w:rPr>
          <w:color w:val="auto"/>
          <w:szCs w:val="24"/>
        </w:rPr>
      </w:pPr>
      <w:bookmarkStart w:id="180" w:name="_Toc444948809"/>
      <w:bookmarkStart w:id="181" w:name="_Toc220365484"/>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80"/>
      <w:bookmarkEnd w:id="181"/>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82" w:name="_Toc111281086"/>
      <w:bookmarkStart w:id="183" w:name="_Toc115583036"/>
      <w:r w:rsidRPr="00780387">
        <w:rPr>
          <w:sz w:val="24"/>
          <w:szCs w:val="24"/>
        </w:rPr>
        <w:t>Vamzdžiai turi būti klojami remiantis:</w:t>
      </w:r>
      <w:bookmarkEnd w:id="182"/>
      <w:bookmarkEnd w:id="183"/>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w:t>
      </w:r>
      <w:proofErr w:type="spellStart"/>
      <w:r w:rsidRPr="00780387">
        <w:rPr>
          <w:sz w:val="24"/>
          <w:szCs w:val="24"/>
        </w:rPr>
        <w:t>iškrovimus</w:t>
      </w:r>
      <w:proofErr w:type="spellEnd"/>
      <w:r w:rsidRPr="00780387">
        <w:rPr>
          <w:sz w:val="24"/>
          <w:szCs w:val="24"/>
        </w:rPr>
        <w:t xml:space="preserve"> laikinose sandėliavimo vietose ir bet kokius vėliau vykdomus </w:t>
      </w:r>
      <w:proofErr w:type="spellStart"/>
      <w:r w:rsidRPr="00780387">
        <w:rPr>
          <w:sz w:val="24"/>
          <w:szCs w:val="24"/>
        </w:rPr>
        <w:t>perkrovimus</w:t>
      </w:r>
      <w:proofErr w:type="spellEnd"/>
      <w:r w:rsidRPr="00780387">
        <w:rPr>
          <w:sz w:val="24"/>
          <w:szCs w:val="24"/>
        </w:rPr>
        <w:t xml:space="preserve">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Heading3"/>
        <w:numPr>
          <w:ilvl w:val="2"/>
          <w:numId w:val="18"/>
        </w:numPr>
        <w:spacing w:before="0" w:line="276" w:lineRule="auto"/>
        <w:rPr>
          <w:color w:val="auto"/>
          <w:szCs w:val="24"/>
        </w:rPr>
      </w:pPr>
      <w:bookmarkStart w:id="184" w:name="_Toc444948816"/>
      <w:bookmarkStart w:id="185" w:name="_Toc220365485"/>
      <w:r w:rsidRPr="00780387">
        <w:rPr>
          <w:color w:val="auto"/>
          <w:szCs w:val="24"/>
        </w:rPr>
        <w:t>Baigiamieji bandymai</w:t>
      </w:r>
      <w:bookmarkEnd w:id="184"/>
      <w:bookmarkEnd w:id="185"/>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w:t>
      </w:r>
      <w:r w:rsidRPr="00780387">
        <w:rPr>
          <w:sz w:val="24"/>
          <w:szCs w:val="24"/>
        </w:rPr>
        <w:lastRenderedPageBreak/>
        <w:t xml:space="preserve">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 xml:space="preserve">Aprūpinimas reikiamomis atramomis, </w:t>
      </w:r>
      <w:proofErr w:type="spellStart"/>
      <w:r w:rsidR="002E59EE" w:rsidRPr="00780387">
        <w:rPr>
          <w:sz w:val="24"/>
          <w:szCs w:val="24"/>
        </w:rPr>
        <w:t>sutvirtinimais</w:t>
      </w:r>
      <w:proofErr w:type="spellEnd"/>
      <w:r w:rsidR="002E59EE" w:rsidRPr="00780387">
        <w:rPr>
          <w:sz w:val="24"/>
          <w:szCs w:val="24"/>
        </w:rPr>
        <w:t xml:space="preserve">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Heading3"/>
        <w:numPr>
          <w:ilvl w:val="2"/>
          <w:numId w:val="18"/>
        </w:numPr>
        <w:spacing w:before="0" w:line="276" w:lineRule="auto"/>
        <w:ind w:left="1797"/>
        <w:rPr>
          <w:color w:val="auto"/>
          <w:szCs w:val="24"/>
        </w:rPr>
      </w:pPr>
      <w:bookmarkStart w:id="186" w:name="_Toc444948817"/>
      <w:bookmarkStart w:id="187" w:name="_Toc220365486"/>
      <w:r w:rsidRPr="00780387">
        <w:rPr>
          <w:color w:val="auto"/>
          <w:szCs w:val="24"/>
        </w:rPr>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186"/>
      <w:bookmarkEnd w:id="187"/>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Heading3"/>
        <w:numPr>
          <w:ilvl w:val="2"/>
          <w:numId w:val="18"/>
        </w:numPr>
        <w:spacing w:before="0" w:line="276" w:lineRule="auto"/>
        <w:ind w:left="1797"/>
        <w:rPr>
          <w:color w:val="auto"/>
          <w:szCs w:val="24"/>
        </w:rPr>
      </w:pPr>
      <w:bookmarkStart w:id="188" w:name="_Toc444948818"/>
      <w:bookmarkStart w:id="189" w:name="_Toc220365487"/>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188"/>
      <w:bookmarkEnd w:id="189"/>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128179EB" w14:textId="77777777" w:rsidR="0059042D" w:rsidRPr="00780387" w:rsidRDefault="003D07DA" w:rsidP="002A7EB7">
      <w:pPr>
        <w:pStyle w:val="Heading3"/>
        <w:numPr>
          <w:ilvl w:val="2"/>
          <w:numId w:val="18"/>
        </w:numPr>
        <w:spacing w:before="0" w:line="276" w:lineRule="auto"/>
        <w:ind w:left="1797"/>
        <w:rPr>
          <w:color w:val="auto"/>
          <w:szCs w:val="24"/>
        </w:rPr>
      </w:pPr>
      <w:bookmarkStart w:id="190" w:name="_Toc107230402"/>
      <w:bookmarkStart w:id="191" w:name="_Toc111989274"/>
      <w:bookmarkStart w:id="192" w:name="_Toc444948820"/>
      <w:bookmarkStart w:id="193" w:name="_Toc220365488"/>
      <w:bookmarkStart w:id="194"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190"/>
      <w:bookmarkEnd w:id="191"/>
      <w:bookmarkEnd w:id="192"/>
      <w:bookmarkEnd w:id="193"/>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194"/>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Heading3"/>
        <w:numPr>
          <w:ilvl w:val="2"/>
          <w:numId w:val="18"/>
        </w:numPr>
        <w:spacing w:before="0" w:line="276" w:lineRule="auto"/>
        <w:ind w:left="1797"/>
        <w:rPr>
          <w:color w:val="auto"/>
          <w:szCs w:val="24"/>
        </w:rPr>
      </w:pPr>
      <w:bookmarkStart w:id="195" w:name="_Toc220365489"/>
      <w:bookmarkStart w:id="196" w:name="_Toc107230457"/>
      <w:bookmarkStart w:id="197" w:name="_Toc111989329"/>
      <w:bookmarkStart w:id="198" w:name="_Toc444948821"/>
      <w:r w:rsidRPr="00780387">
        <w:rPr>
          <w:color w:val="auto"/>
          <w:szCs w:val="24"/>
        </w:rPr>
        <w:t>Raktai</w:t>
      </w:r>
      <w:bookmarkEnd w:id="195"/>
    </w:p>
    <w:p w14:paraId="591DEE01" w14:textId="21AD37FE" w:rsidR="00183B5A"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w:t>
      </w:r>
      <w:r w:rsidRPr="002C5748">
        <w:rPr>
          <w:bCs/>
          <w:sz w:val="24"/>
          <w:szCs w:val="24"/>
        </w:rPr>
        <w:lastRenderedPageBreak/>
        <w:t>iš įrangos ar dangčių tiekėjo.</w:t>
      </w:r>
    </w:p>
    <w:p w14:paraId="4012AC69" w14:textId="77777777" w:rsidR="00F47F34" w:rsidRPr="00F92937" w:rsidRDefault="00F47F34" w:rsidP="00183B5A">
      <w:pPr>
        <w:spacing w:line="276" w:lineRule="auto"/>
        <w:ind w:firstLine="540"/>
        <w:jc w:val="both"/>
        <w:rPr>
          <w:bCs/>
          <w:sz w:val="24"/>
          <w:szCs w:val="24"/>
        </w:rPr>
      </w:pPr>
    </w:p>
    <w:p w14:paraId="5A72BE4D" w14:textId="77777777" w:rsidR="00813AD4" w:rsidRPr="00780387" w:rsidRDefault="00813AD4" w:rsidP="002A7EB7">
      <w:pPr>
        <w:pStyle w:val="Heading3"/>
        <w:numPr>
          <w:ilvl w:val="2"/>
          <w:numId w:val="18"/>
        </w:numPr>
        <w:spacing w:before="0" w:line="276" w:lineRule="auto"/>
        <w:ind w:left="1797"/>
        <w:rPr>
          <w:color w:val="auto"/>
          <w:szCs w:val="24"/>
        </w:rPr>
      </w:pPr>
      <w:bookmarkStart w:id="199" w:name="_Toc220365490"/>
      <w:r w:rsidRPr="00780387">
        <w:rPr>
          <w:color w:val="auto"/>
          <w:szCs w:val="24"/>
        </w:rPr>
        <w:t>Požeminių komunikacijų žymėjimo ženklai</w:t>
      </w:r>
      <w:bookmarkEnd w:id="196"/>
      <w:bookmarkEnd w:id="197"/>
      <w:bookmarkEnd w:id="198"/>
      <w:bookmarkEnd w:id="199"/>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72A3CD0A"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Heading3"/>
        <w:numPr>
          <w:ilvl w:val="2"/>
          <w:numId w:val="18"/>
        </w:numPr>
        <w:spacing w:before="0" w:line="276" w:lineRule="auto"/>
        <w:ind w:left="1797"/>
        <w:rPr>
          <w:color w:val="auto"/>
          <w:szCs w:val="24"/>
        </w:rPr>
      </w:pPr>
      <w:bookmarkStart w:id="200" w:name="_Toc115583039"/>
      <w:bookmarkStart w:id="201" w:name="_Toc444948822"/>
      <w:bookmarkStart w:id="202" w:name="_Toc220365491"/>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00"/>
      <w:r w:rsidR="006050CB" w:rsidRPr="00780387">
        <w:rPr>
          <w:color w:val="auto"/>
          <w:szCs w:val="24"/>
        </w:rPr>
        <w:t>, dangčiai</w:t>
      </w:r>
      <w:bookmarkEnd w:id="201"/>
      <w:bookmarkEnd w:id="202"/>
    </w:p>
    <w:p w14:paraId="7CC9EB73" w14:textId="7FBE807F"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6E2534">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 xml:space="preserve">Įrengiant šulinius ant judinto grunto turi būti pasiektas normatyvinis sutankinimas rodiklis. Negalima daužyti angų šulinių žieduose vamzdžių pajungimui, jos turi būti išgręžiamos arba </w:t>
      </w:r>
      <w:r w:rsidRPr="00780387">
        <w:rPr>
          <w:sz w:val="24"/>
          <w:szCs w:val="24"/>
        </w:rPr>
        <w:lastRenderedPageBreak/>
        <w:t>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Šulinio dugno latakai nuotekų, drenažo vamzdžiams turi būti formuojami iš C20/25 klasės betono, 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Default="00812808" w:rsidP="000105B4">
      <w:pPr>
        <w:spacing w:line="276" w:lineRule="auto"/>
        <w:ind w:firstLine="540"/>
        <w:jc w:val="both"/>
        <w:rPr>
          <w:sz w:val="24"/>
          <w:szCs w:val="24"/>
        </w:rPr>
      </w:pPr>
      <w:r w:rsidRPr="00780387">
        <w:rPr>
          <w:sz w:val="24"/>
          <w:szCs w:val="24"/>
        </w:rPr>
        <w:t xml:space="preserve">Plastikiniai apžiūros </w:t>
      </w:r>
      <w:proofErr w:type="spellStart"/>
      <w:r w:rsidRPr="00780387">
        <w:rPr>
          <w:sz w:val="24"/>
          <w:szCs w:val="24"/>
        </w:rPr>
        <w:t>šulinėliai</w:t>
      </w:r>
      <w:proofErr w:type="spellEnd"/>
      <w:r w:rsidRPr="00780387">
        <w:rPr>
          <w:sz w:val="24"/>
          <w:szCs w:val="24"/>
        </w:rPr>
        <w:t xml:space="preserve">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w:t>
      </w:r>
      <w:r w:rsidRPr="00780387">
        <w:rPr>
          <w:sz w:val="24"/>
          <w:szCs w:val="24"/>
        </w:rPr>
        <w:lastRenderedPageBreak/>
        <w:t>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10FDF83D" w14:textId="77777777" w:rsidR="00F47F34" w:rsidRPr="00780387" w:rsidRDefault="00F47F34" w:rsidP="000105B4">
      <w:pPr>
        <w:spacing w:line="276" w:lineRule="auto"/>
        <w:ind w:firstLine="540"/>
        <w:jc w:val="both"/>
        <w:rPr>
          <w:sz w:val="24"/>
          <w:szCs w:val="24"/>
        </w:rPr>
      </w:pPr>
    </w:p>
    <w:p w14:paraId="2B36A86D" w14:textId="0E70C325" w:rsidR="00D57735" w:rsidRPr="00780387" w:rsidRDefault="00D57735" w:rsidP="002A7EB7">
      <w:pPr>
        <w:pStyle w:val="Heading3"/>
        <w:numPr>
          <w:ilvl w:val="2"/>
          <w:numId w:val="18"/>
        </w:numPr>
        <w:spacing w:before="0" w:line="276" w:lineRule="auto"/>
        <w:ind w:left="1797"/>
        <w:rPr>
          <w:color w:val="auto"/>
          <w:szCs w:val="24"/>
        </w:rPr>
      </w:pPr>
      <w:bookmarkStart w:id="203" w:name="_Toc115583040"/>
      <w:bookmarkStart w:id="204" w:name="_Toc444948823"/>
      <w:bookmarkStart w:id="205" w:name="_Toc220365492"/>
      <w:proofErr w:type="spellStart"/>
      <w:r w:rsidRPr="00780387">
        <w:rPr>
          <w:color w:val="auto"/>
          <w:szCs w:val="24"/>
        </w:rPr>
        <w:t>Leistinasis</w:t>
      </w:r>
      <w:proofErr w:type="spellEnd"/>
      <w:r w:rsidRPr="00780387">
        <w:rPr>
          <w:color w:val="auto"/>
          <w:szCs w:val="24"/>
        </w:rPr>
        <w:t xml:space="preserve"> nukrypimas</w:t>
      </w:r>
      <w:bookmarkEnd w:id="203"/>
      <w:bookmarkEnd w:id="204"/>
      <w:bookmarkEnd w:id="205"/>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Heading3"/>
        <w:numPr>
          <w:ilvl w:val="2"/>
          <w:numId w:val="18"/>
        </w:numPr>
        <w:spacing w:before="0" w:line="276" w:lineRule="auto"/>
        <w:ind w:left="1797"/>
        <w:rPr>
          <w:color w:val="auto"/>
          <w:szCs w:val="24"/>
        </w:rPr>
      </w:pPr>
      <w:bookmarkStart w:id="206" w:name="_Toc90192073"/>
      <w:bookmarkStart w:id="207" w:name="_Toc107230454"/>
      <w:bookmarkStart w:id="208" w:name="_Toc111989326"/>
      <w:bookmarkStart w:id="209" w:name="_Toc444948826"/>
      <w:bookmarkStart w:id="210" w:name="_Toc220365493"/>
      <w:r w:rsidRPr="00780387">
        <w:rPr>
          <w:color w:val="auto"/>
          <w:szCs w:val="24"/>
        </w:rPr>
        <w:t>Valymas</w:t>
      </w:r>
      <w:bookmarkEnd w:id="206"/>
      <w:bookmarkEnd w:id="207"/>
      <w:bookmarkEnd w:id="208"/>
      <w:bookmarkEnd w:id="209"/>
      <w:bookmarkEnd w:id="210"/>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Heading1"/>
        <w:numPr>
          <w:ilvl w:val="0"/>
          <w:numId w:val="13"/>
        </w:numPr>
        <w:tabs>
          <w:tab w:val="clear" w:pos="1358"/>
          <w:tab w:val="num" w:pos="840"/>
        </w:tabs>
        <w:spacing w:line="276" w:lineRule="auto"/>
        <w:ind w:left="840" w:hanging="840"/>
        <w:rPr>
          <w:szCs w:val="28"/>
        </w:rPr>
      </w:pPr>
      <w:r w:rsidRPr="00780387">
        <w:rPr>
          <w:sz w:val="24"/>
        </w:rPr>
        <w:br w:type="page"/>
      </w:r>
      <w:bookmarkStart w:id="211" w:name="_Toc444948829"/>
      <w:bookmarkStart w:id="212" w:name="_Toc220365494"/>
      <w:r w:rsidR="00CF7BE5" w:rsidRPr="00780387">
        <w:rPr>
          <w:szCs w:val="28"/>
        </w:rPr>
        <w:lastRenderedPageBreak/>
        <w:t>STATYBINĖ DALIS</w:t>
      </w:r>
      <w:bookmarkEnd w:id="211"/>
      <w:bookmarkEnd w:id="212"/>
    </w:p>
    <w:p w14:paraId="1D4039E2" w14:textId="77777777" w:rsidR="007520CC" w:rsidRPr="00780387" w:rsidRDefault="007520CC" w:rsidP="00405839">
      <w:pPr>
        <w:pStyle w:val="Heading2"/>
      </w:pPr>
      <w:bookmarkStart w:id="213" w:name="_Toc348099261"/>
      <w:bookmarkStart w:id="214" w:name="_Toc444948830"/>
      <w:bookmarkStart w:id="215" w:name="_Toc220365495"/>
      <w:r w:rsidRPr="00780387">
        <w:t>Bendrieji statybos darbų vykdymo nuostatai</w:t>
      </w:r>
      <w:bookmarkEnd w:id="213"/>
      <w:bookmarkEnd w:id="214"/>
      <w:bookmarkEnd w:id="215"/>
    </w:p>
    <w:p w14:paraId="43F963E0"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16" w:name="_Toc444948832"/>
      <w:r w:rsidRPr="00780387">
        <w:rPr>
          <w:rFonts w:ascii="Times New Roman" w:hAnsi="Times New Roman"/>
          <w:bCs/>
          <w:sz w:val="24"/>
          <w:szCs w:val="24"/>
          <w:lang w:val="lt-LT"/>
        </w:rPr>
        <w:t>Reikalavimų taikymo sritis</w:t>
      </w:r>
      <w:bookmarkEnd w:id="216"/>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Heading4"/>
        <w:numPr>
          <w:ilvl w:val="2"/>
          <w:numId w:val="19"/>
        </w:numPr>
        <w:tabs>
          <w:tab w:val="num" w:pos="1980"/>
        </w:tabs>
        <w:spacing w:line="276" w:lineRule="auto"/>
        <w:rPr>
          <w:rFonts w:ascii="Times New Roman" w:hAnsi="Times New Roman"/>
          <w:bCs/>
          <w:sz w:val="24"/>
          <w:szCs w:val="24"/>
          <w:lang w:val="lt-LT"/>
        </w:rPr>
      </w:pPr>
      <w:bookmarkStart w:id="217" w:name="_Toc444948833"/>
      <w:r w:rsidRPr="00780387">
        <w:rPr>
          <w:rFonts w:ascii="Times New Roman" w:hAnsi="Times New Roman"/>
          <w:bCs/>
          <w:sz w:val="24"/>
          <w:szCs w:val="24"/>
          <w:lang w:val="lt-LT"/>
        </w:rPr>
        <w:t>Bendrųjų statybos darbų rūšys</w:t>
      </w:r>
      <w:bookmarkEnd w:id="217"/>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Heading2"/>
        <w:numPr>
          <w:ilvl w:val="1"/>
          <w:numId w:val="19"/>
        </w:numPr>
      </w:pPr>
      <w:bookmarkStart w:id="218" w:name="_Toc98498593"/>
      <w:bookmarkStart w:id="219" w:name="_Toc111989384"/>
      <w:bookmarkStart w:id="220" w:name="_Toc348099271"/>
      <w:bookmarkStart w:id="221" w:name="_Toc444948840"/>
      <w:bookmarkStart w:id="222" w:name="_Toc220365496"/>
      <w:r w:rsidRPr="00780387">
        <w:t>Medžiagos ir gaminiai</w:t>
      </w:r>
      <w:bookmarkEnd w:id="218"/>
      <w:bookmarkEnd w:id="219"/>
      <w:bookmarkEnd w:id="220"/>
      <w:bookmarkEnd w:id="221"/>
      <w:bookmarkEnd w:id="222"/>
      <w:r w:rsidRPr="00780387">
        <w:t xml:space="preserve"> </w:t>
      </w:r>
    </w:p>
    <w:p w14:paraId="407DFB60" w14:textId="77777777" w:rsidR="00546D66" w:rsidRPr="00780387" w:rsidRDefault="00755E2C" w:rsidP="002A7EB7">
      <w:pPr>
        <w:pStyle w:val="Heading4"/>
        <w:numPr>
          <w:ilvl w:val="2"/>
          <w:numId w:val="19"/>
        </w:numPr>
        <w:tabs>
          <w:tab w:val="num" w:pos="1980"/>
        </w:tabs>
        <w:spacing w:line="276" w:lineRule="auto"/>
        <w:rPr>
          <w:rFonts w:ascii="Times New Roman" w:hAnsi="Times New Roman"/>
          <w:bCs/>
          <w:sz w:val="24"/>
          <w:szCs w:val="24"/>
          <w:lang w:val="lt-LT"/>
        </w:rPr>
      </w:pPr>
      <w:bookmarkStart w:id="223" w:name="_Toc348099272"/>
      <w:bookmarkStart w:id="224" w:name="_Toc444948841"/>
      <w:r w:rsidRPr="00780387">
        <w:rPr>
          <w:rFonts w:ascii="Times New Roman" w:hAnsi="Times New Roman"/>
          <w:bCs/>
          <w:sz w:val="24"/>
          <w:szCs w:val="24"/>
          <w:lang w:val="lt-LT"/>
        </w:rPr>
        <w:t>Bendri reikalavimai</w:t>
      </w:r>
      <w:bookmarkEnd w:id="223"/>
      <w:bookmarkEnd w:id="224"/>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 xml:space="preserve">Užsakovas turi teisę atmesti medžiagą be jokių papildomų išlaidų Užsakovui, jei ji neatitinka specifikacijos reikalavimų. Tokiu atveju, Rangovas turi pateikti kitas medžiagas ir </w:t>
      </w:r>
      <w:proofErr w:type="spellStart"/>
      <w:r w:rsidR="00755E2C" w:rsidRPr="00780387">
        <w:rPr>
          <w:bCs/>
          <w:sz w:val="24"/>
          <w:szCs w:val="24"/>
        </w:rPr>
        <w:t>įrengimus</w:t>
      </w:r>
      <w:proofErr w:type="spellEnd"/>
      <w:r w:rsidR="00755E2C" w:rsidRPr="00780387">
        <w:rPr>
          <w:bCs/>
          <w:sz w:val="24"/>
          <w:szCs w:val="24"/>
        </w:rPr>
        <w:t>,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Heading4"/>
        <w:numPr>
          <w:ilvl w:val="2"/>
          <w:numId w:val="19"/>
        </w:numPr>
        <w:tabs>
          <w:tab w:val="num" w:pos="1980"/>
        </w:tabs>
        <w:spacing w:line="276" w:lineRule="auto"/>
        <w:rPr>
          <w:rFonts w:ascii="Times New Roman" w:hAnsi="Times New Roman"/>
          <w:bCs/>
          <w:sz w:val="24"/>
          <w:szCs w:val="24"/>
          <w:lang w:val="lt-LT"/>
        </w:rPr>
      </w:pPr>
      <w:bookmarkStart w:id="225" w:name="_Toc98498595"/>
      <w:bookmarkStart w:id="226" w:name="_Toc444948842"/>
      <w:r w:rsidRPr="00780387">
        <w:rPr>
          <w:rFonts w:ascii="Times New Roman" w:hAnsi="Times New Roman"/>
          <w:bCs/>
          <w:sz w:val="24"/>
          <w:szCs w:val="24"/>
          <w:lang w:val="lt-LT"/>
        </w:rPr>
        <w:t>Medžiagų ir gaminių kokybės reikalavimai</w:t>
      </w:r>
      <w:bookmarkEnd w:id="225"/>
      <w:bookmarkEnd w:id="226"/>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27" w:name="_Toc98498596"/>
      <w:bookmarkStart w:id="228" w:name="_Toc444948843"/>
      <w:r w:rsidRPr="00780387">
        <w:rPr>
          <w:rFonts w:ascii="Times New Roman" w:hAnsi="Times New Roman"/>
          <w:bCs/>
          <w:sz w:val="24"/>
          <w:szCs w:val="24"/>
          <w:lang w:val="lt-LT"/>
        </w:rPr>
        <w:t>Medžiagų ir gaminių atitikties nuorodos jų montavimo metu</w:t>
      </w:r>
      <w:bookmarkEnd w:id="227"/>
      <w:bookmarkEnd w:id="228"/>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Heading4"/>
        <w:numPr>
          <w:ilvl w:val="2"/>
          <w:numId w:val="19"/>
        </w:numPr>
        <w:tabs>
          <w:tab w:val="num" w:pos="1980"/>
        </w:tabs>
        <w:spacing w:line="276" w:lineRule="auto"/>
        <w:rPr>
          <w:rFonts w:ascii="Times New Roman" w:hAnsi="Times New Roman"/>
          <w:bCs/>
          <w:sz w:val="24"/>
          <w:szCs w:val="24"/>
          <w:lang w:val="lt-LT"/>
        </w:rPr>
      </w:pPr>
      <w:bookmarkStart w:id="229" w:name="_Toc444948844"/>
      <w:r w:rsidRPr="00780387">
        <w:rPr>
          <w:rFonts w:ascii="Times New Roman" w:hAnsi="Times New Roman"/>
          <w:bCs/>
          <w:sz w:val="24"/>
          <w:szCs w:val="24"/>
          <w:lang w:val="lt-LT"/>
        </w:rPr>
        <w:t>Medžiagų ir gaminių pristatymas</w:t>
      </w:r>
      <w:bookmarkEnd w:id="229"/>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30" w:name="_Toc444948846"/>
      <w:r w:rsidRPr="00780387">
        <w:rPr>
          <w:rFonts w:ascii="Times New Roman" w:hAnsi="Times New Roman"/>
          <w:bCs/>
          <w:sz w:val="24"/>
          <w:szCs w:val="24"/>
          <w:lang w:val="lt-LT"/>
        </w:rPr>
        <w:lastRenderedPageBreak/>
        <w:t>Saugojimas aikštelėje</w:t>
      </w:r>
      <w:bookmarkEnd w:id="230"/>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31" w:name="_Toc444948847"/>
      <w:r w:rsidRPr="00780387">
        <w:rPr>
          <w:rFonts w:ascii="Times New Roman" w:hAnsi="Times New Roman"/>
          <w:bCs/>
          <w:sz w:val="24"/>
          <w:szCs w:val="24"/>
          <w:lang w:val="lt-LT"/>
        </w:rPr>
        <w:t>Atsakomybė</w:t>
      </w:r>
      <w:bookmarkEnd w:id="231"/>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 xml:space="preserve">Už medžiagų ir gaminių nuostolius arba </w:t>
      </w:r>
      <w:proofErr w:type="spellStart"/>
      <w:r w:rsidRPr="00780387">
        <w:rPr>
          <w:bCs/>
          <w:sz w:val="24"/>
          <w:szCs w:val="24"/>
        </w:rPr>
        <w:t>apgadinimus</w:t>
      </w:r>
      <w:proofErr w:type="spellEnd"/>
      <w:r w:rsidRPr="00780387">
        <w:rPr>
          <w:bCs/>
          <w:sz w:val="24"/>
          <w:szCs w:val="24"/>
        </w:rPr>
        <w:t xml:space="preserve">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Heading2"/>
        <w:numPr>
          <w:ilvl w:val="1"/>
          <w:numId w:val="19"/>
        </w:numPr>
        <w:rPr>
          <w:szCs w:val="24"/>
        </w:rPr>
      </w:pPr>
      <w:bookmarkStart w:id="232" w:name="_Toc100037679"/>
      <w:bookmarkStart w:id="233" w:name="_Toc111989388"/>
      <w:bookmarkStart w:id="234" w:name="_Toc444948848"/>
      <w:bookmarkStart w:id="235" w:name="_Toc220365497"/>
      <w:r w:rsidRPr="00780387">
        <w:t>Statybos įranga ir statybos metodai</w:t>
      </w:r>
      <w:bookmarkEnd w:id="232"/>
      <w:bookmarkEnd w:id="233"/>
      <w:bookmarkEnd w:id="234"/>
      <w:bookmarkEnd w:id="235"/>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Heading3"/>
        <w:numPr>
          <w:ilvl w:val="1"/>
          <w:numId w:val="19"/>
        </w:numPr>
        <w:spacing w:before="0" w:line="276" w:lineRule="auto"/>
        <w:rPr>
          <w:color w:val="auto"/>
          <w:szCs w:val="24"/>
        </w:rPr>
      </w:pPr>
      <w:bookmarkStart w:id="236" w:name="_Toc444948851"/>
      <w:bookmarkStart w:id="237" w:name="_Toc220365498"/>
      <w:r w:rsidRPr="00780387">
        <w:rPr>
          <w:color w:val="auto"/>
          <w:szCs w:val="24"/>
        </w:rPr>
        <w:t>Darbų koordinavimas</w:t>
      </w:r>
      <w:bookmarkEnd w:id="236"/>
      <w:bookmarkEnd w:id="237"/>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Heading3"/>
        <w:numPr>
          <w:ilvl w:val="1"/>
          <w:numId w:val="19"/>
        </w:numPr>
        <w:spacing w:before="0" w:line="276" w:lineRule="auto"/>
        <w:rPr>
          <w:color w:val="auto"/>
          <w:szCs w:val="24"/>
        </w:rPr>
      </w:pPr>
      <w:bookmarkStart w:id="238" w:name="_Toc444948852"/>
      <w:bookmarkStart w:id="239" w:name="_Toc220365499"/>
      <w:r w:rsidRPr="00780387">
        <w:rPr>
          <w:color w:val="auto"/>
          <w:szCs w:val="24"/>
        </w:rPr>
        <w:t>Bandymai</w:t>
      </w:r>
      <w:bookmarkEnd w:id="238"/>
      <w:bookmarkEnd w:id="239"/>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Heading3"/>
        <w:numPr>
          <w:ilvl w:val="1"/>
          <w:numId w:val="19"/>
        </w:numPr>
        <w:spacing w:before="0" w:line="276" w:lineRule="auto"/>
        <w:rPr>
          <w:color w:val="auto"/>
          <w:szCs w:val="24"/>
        </w:rPr>
      </w:pPr>
      <w:bookmarkStart w:id="240" w:name="_Toc444948853"/>
      <w:bookmarkStart w:id="241" w:name="_Toc220365500"/>
      <w:r w:rsidRPr="00780387">
        <w:rPr>
          <w:color w:val="auto"/>
          <w:szCs w:val="24"/>
        </w:rPr>
        <w:t>Paslėpti darbai</w:t>
      </w:r>
      <w:bookmarkEnd w:id="240"/>
      <w:bookmarkEnd w:id="241"/>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Heading3"/>
        <w:numPr>
          <w:ilvl w:val="1"/>
          <w:numId w:val="19"/>
        </w:numPr>
        <w:spacing w:before="0" w:line="276" w:lineRule="auto"/>
        <w:rPr>
          <w:color w:val="auto"/>
          <w:szCs w:val="24"/>
        </w:rPr>
      </w:pPr>
      <w:bookmarkStart w:id="242" w:name="_Toc444948854"/>
      <w:bookmarkStart w:id="243" w:name="_Toc220365501"/>
      <w:r w:rsidRPr="00780387">
        <w:rPr>
          <w:color w:val="auto"/>
          <w:szCs w:val="24"/>
        </w:rPr>
        <w:t>Apsauga</w:t>
      </w:r>
      <w:bookmarkEnd w:id="242"/>
      <w:bookmarkEnd w:id="243"/>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Heading4"/>
        <w:numPr>
          <w:ilvl w:val="2"/>
          <w:numId w:val="19"/>
        </w:numPr>
        <w:spacing w:line="276" w:lineRule="auto"/>
        <w:rPr>
          <w:rFonts w:ascii="Times New Roman" w:hAnsi="Times New Roman"/>
          <w:bCs/>
          <w:sz w:val="24"/>
          <w:szCs w:val="24"/>
          <w:lang w:val="lt-LT"/>
        </w:rPr>
      </w:pPr>
      <w:bookmarkStart w:id="244" w:name="_Toc444948858"/>
      <w:r w:rsidRPr="00780387">
        <w:rPr>
          <w:rFonts w:ascii="Times New Roman" w:hAnsi="Times New Roman"/>
          <w:bCs/>
          <w:sz w:val="24"/>
          <w:szCs w:val="24"/>
          <w:lang w:val="lt-LT"/>
        </w:rPr>
        <w:t>Tvirtinimai ir atramos</w:t>
      </w:r>
      <w:bookmarkEnd w:id="244"/>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Heading4"/>
        <w:numPr>
          <w:ilvl w:val="2"/>
          <w:numId w:val="19"/>
        </w:numPr>
        <w:spacing w:line="276" w:lineRule="auto"/>
        <w:rPr>
          <w:rFonts w:ascii="Times New Roman" w:hAnsi="Times New Roman"/>
          <w:bCs/>
          <w:sz w:val="24"/>
          <w:szCs w:val="24"/>
          <w:lang w:val="lt-LT"/>
        </w:rPr>
      </w:pPr>
      <w:bookmarkStart w:id="245" w:name="_Toc100037689"/>
      <w:bookmarkStart w:id="246" w:name="_Toc111989439"/>
      <w:bookmarkStart w:id="247" w:name="_Toc348099301"/>
      <w:bookmarkStart w:id="248" w:name="_Toc450750110"/>
      <w:r w:rsidRPr="00780387">
        <w:rPr>
          <w:rFonts w:ascii="Times New Roman" w:hAnsi="Times New Roman"/>
          <w:bCs/>
          <w:sz w:val="24"/>
          <w:szCs w:val="24"/>
          <w:lang w:val="lt-LT"/>
        </w:rPr>
        <w:t>Statybos aikštelės valymas</w:t>
      </w:r>
      <w:bookmarkEnd w:id="245"/>
      <w:bookmarkEnd w:id="246"/>
      <w:bookmarkEnd w:id="247"/>
      <w:bookmarkEnd w:id="248"/>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Heading4"/>
        <w:numPr>
          <w:ilvl w:val="2"/>
          <w:numId w:val="19"/>
        </w:numPr>
        <w:spacing w:line="276" w:lineRule="auto"/>
        <w:rPr>
          <w:rFonts w:ascii="Times New Roman" w:hAnsi="Times New Roman"/>
          <w:bCs/>
          <w:sz w:val="24"/>
          <w:szCs w:val="24"/>
          <w:lang w:val="lt-LT"/>
        </w:rPr>
      </w:pPr>
      <w:bookmarkStart w:id="249" w:name="_Toc444948859"/>
      <w:r w:rsidRPr="00780387">
        <w:rPr>
          <w:rFonts w:ascii="Times New Roman" w:hAnsi="Times New Roman"/>
          <w:bCs/>
          <w:sz w:val="24"/>
          <w:szCs w:val="24"/>
          <w:lang w:val="lt-LT"/>
        </w:rPr>
        <w:t>Defektų taisymas</w:t>
      </w:r>
      <w:bookmarkEnd w:id="249"/>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 xml:space="preserve">Remontas leidžiamas tais atvejais, kur tokia procedūra </w:t>
      </w:r>
      <w:proofErr w:type="spellStart"/>
      <w:r w:rsidRPr="00780387">
        <w:rPr>
          <w:bCs/>
          <w:sz w:val="24"/>
          <w:szCs w:val="24"/>
        </w:rPr>
        <w:t>nesusilpnins</w:t>
      </w:r>
      <w:proofErr w:type="spellEnd"/>
      <w:r w:rsidRPr="00780387">
        <w:rPr>
          <w:bCs/>
          <w:sz w:val="24"/>
          <w:szCs w:val="24"/>
        </w:rPr>
        <w:t xml:space="preserve">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Heading4"/>
        <w:numPr>
          <w:ilvl w:val="2"/>
          <w:numId w:val="19"/>
        </w:numPr>
        <w:tabs>
          <w:tab w:val="num" w:pos="1980"/>
        </w:tabs>
        <w:spacing w:line="276" w:lineRule="auto"/>
        <w:rPr>
          <w:rFonts w:ascii="Times New Roman" w:hAnsi="Times New Roman"/>
          <w:bCs/>
          <w:sz w:val="24"/>
          <w:szCs w:val="24"/>
          <w:lang w:val="lt-LT"/>
        </w:rPr>
      </w:pPr>
      <w:bookmarkStart w:id="250" w:name="_Toc100037683"/>
      <w:bookmarkStart w:id="251" w:name="_Toc111989395"/>
      <w:bookmarkStart w:id="252" w:name="_Toc444948860"/>
      <w:r w:rsidRPr="00780387">
        <w:rPr>
          <w:rFonts w:ascii="Times New Roman" w:hAnsi="Times New Roman"/>
          <w:bCs/>
          <w:sz w:val="24"/>
          <w:szCs w:val="24"/>
          <w:lang w:val="lt-LT"/>
        </w:rPr>
        <w:t>Dažymas ir apdaila</w:t>
      </w:r>
      <w:bookmarkEnd w:id="250"/>
      <w:bookmarkEnd w:id="251"/>
      <w:bookmarkEnd w:id="252"/>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Heading3"/>
        <w:numPr>
          <w:ilvl w:val="1"/>
          <w:numId w:val="19"/>
        </w:numPr>
        <w:spacing w:before="0" w:line="276" w:lineRule="auto"/>
        <w:rPr>
          <w:color w:val="auto"/>
          <w:szCs w:val="24"/>
        </w:rPr>
      </w:pPr>
      <w:bookmarkStart w:id="253" w:name="_Toc444948861"/>
      <w:bookmarkStart w:id="254" w:name="_Toc220365502"/>
      <w:r w:rsidRPr="00780387">
        <w:rPr>
          <w:color w:val="auto"/>
          <w:szCs w:val="24"/>
        </w:rPr>
        <w:t>Pridavimas eksploatacijai</w:t>
      </w:r>
      <w:bookmarkEnd w:id="253"/>
      <w:bookmarkEnd w:id="254"/>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Heading3"/>
        <w:numPr>
          <w:ilvl w:val="1"/>
          <w:numId w:val="19"/>
        </w:numPr>
        <w:spacing w:before="0" w:line="276" w:lineRule="auto"/>
        <w:rPr>
          <w:color w:val="auto"/>
          <w:szCs w:val="24"/>
        </w:rPr>
      </w:pPr>
      <w:bookmarkStart w:id="255" w:name="_Toc444948865"/>
      <w:bookmarkStart w:id="256" w:name="_Toc220365503"/>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55"/>
      <w:bookmarkEnd w:id="256"/>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Heading3"/>
        <w:numPr>
          <w:ilvl w:val="2"/>
          <w:numId w:val="19"/>
        </w:numPr>
        <w:spacing w:before="0" w:line="276" w:lineRule="auto"/>
        <w:ind w:left="1797"/>
        <w:rPr>
          <w:color w:val="auto"/>
          <w:szCs w:val="24"/>
        </w:rPr>
      </w:pPr>
      <w:bookmarkStart w:id="257" w:name="_Toc111989440"/>
      <w:bookmarkStart w:id="258" w:name="_Toc444948866"/>
      <w:bookmarkStart w:id="259" w:name="_Toc220365504"/>
      <w:r w:rsidRPr="00780387">
        <w:rPr>
          <w:color w:val="auto"/>
          <w:szCs w:val="24"/>
        </w:rPr>
        <w:t>Žemės darbai</w:t>
      </w:r>
      <w:bookmarkEnd w:id="257"/>
      <w:bookmarkEnd w:id="258"/>
      <w:bookmarkEnd w:id="259"/>
      <w:r w:rsidRPr="00780387">
        <w:rPr>
          <w:color w:val="auto"/>
          <w:szCs w:val="24"/>
        </w:rPr>
        <w:t xml:space="preserve"> </w:t>
      </w:r>
    </w:p>
    <w:p w14:paraId="3EB03E37" w14:textId="6E17AB8D" w:rsidR="008E5F05" w:rsidRPr="00780387" w:rsidRDefault="003076ED"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0" w:name="_Toc98498629"/>
      <w:bookmarkStart w:id="261" w:name="_Toc111989592"/>
      <w:bookmarkStart w:id="262" w:name="_Toc444948867"/>
      <w:r w:rsidRPr="00780387">
        <w:rPr>
          <w:rFonts w:ascii="Times New Roman" w:hAnsi="Times New Roman"/>
          <w:bCs/>
          <w:sz w:val="24"/>
          <w:szCs w:val="24"/>
          <w:lang w:val="lt-LT"/>
        </w:rPr>
        <w:t xml:space="preserve">Bendros </w:t>
      </w:r>
      <w:bookmarkEnd w:id="260"/>
      <w:r w:rsidRPr="00780387">
        <w:rPr>
          <w:rFonts w:ascii="Times New Roman" w:hAnsi="Times New Roman"/>
          <w:bCs/>
          <w:sz w:val="24"/>
          <w:szCs w:val="24"/>
          <w:lang w:val="lt-LT"/>
        </w:rPr>
        <w:t>nuostatos</w:t>
      </w:r>
      <w:bookmarkEnd w:id="261"/>
      <w:bookmarkEnd w:id="262"/>
      <w:r w:rsidRPr="00780387">
        <w:rPr>
          <w:rFonts w:ascii="Times New Roman" w:hAnsi="Times New Roman"/>
          <w:bCs/>
          <w:sz w:val="24"/>
          <w:szCs w:val="24"/>
          <w:lang w:val="lt-LT"/>
        </w:rPr>
        <w:t xml:space="preserve"> </w:t>
      </w:r>
    </w:p>
    <w:p w14:paraId="3A850857" w14:textId="77777777" w:rsidR="00743B0D" w:rsidRPr="00780387" w:rsidRDefault="00743B0D" w:rsidP="009B2068">
      <w:pPr>
        <w:spacing w:line="276" w:lineRule="auto"/>
        <w:ind w:firstLine="540"/>
        <w:jc w:val="both"/>
        <w:rPr>
          <w:bCs/>
          <w:sz w:val="24"/>
          <w:szCs w:val="24"/>
        </w:rPr>
      </w:pPr>
      <w:r w:rsidRPr="00780387">
        <w:rPr>
          <w:bCs/>
          <w:sz w:val="24"/>
          <w:szCs w:val="24"/>
        </w:rPr>
        <w:t>Prieš statybos darbų pradžią ir statybos eigoje būtina laikytis ,,Saugos ir sveikatos taisyklių statyboje (DT 5-00) reikalavimų.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grindžiamas esamos situacijos nežinojimu, klaidomis ar </w:t>
      </w:r>
      <w:proofErr w:type="spellStart"/>
      <w:r w:rsidRPr="00780387">
        <w:rPr>
          <w:bCs/>
          <w:sz w:val="24"/>
          <w:szCs w:val="24"/>
        </w:rPr>
        <w:t>praleidimais</w:t>
      </w:r>
      <w:proofErr w:type="spellEnd"/>
      <w:r w:rsidRPr="00780387">
        <w:rPr>
          <w:bCs/>
          <w:sz w:val="24"/>
          <w:szCs w:val="24"/>
        </w:rPr>
        <w:t xml:space="preserve"> dalyvio pasiūlyme ir </w:t>
      </w:r>
      <w:r w:rsidRPr="00780387">
        <w:rPr>
          <w:bCs/>
          <w:sz w:val="24"/>
          <w:szCs w:val="24"/>
        </w:rPr>
        <w:lastRenderedPageBreak/>
        <w:t>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w:t>
      </w:r>
      <w:proofErr w:type="spellStart"/>
      <w:r w:rsidRPr="00780387">
        <w:rPr>
          <w:sz w:val="24"/>
          <w:szCs w:val="24"/>
        </w:rPr>
        <w:t>Geotechninis</w:t>
      </w:r>
      <w:proofErr w:type="spellEnd"/>
      <w:r w:rsidRPr="00780387">
        <w:rPr>
          <w:sz w:val="24"/>
          <w:szCs w:val="24"/>
        </w:rPr>
        <w:t xml:space="preserve">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r>
      <w:proofErr w:type="spellStart"/>
      <w:r w:rsidRPr="00780387">
        <w:rPr>
          <w:sz w:val="24"/>
          <w:szCs w:val="24"/>
        </w:rPr>
        <w:t>Geotechninis</w:t>
      </w:r>
      <w:proofErr w:type="spellEnd"/>
      <w:r w:rsidRPr="00780387">
        <w:rPr>
          <w:sz w:val="24"/>
          <w:szCs w:val="24"/>
        </w:rPr>
        <w:t xml:space="preserve">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3" w:name="_Toc111989594"/>
      <w:bookmarkStart w:id="264" w:name="_Toc444948869"/>
      <w:r w:rsidRPr="00780387">
        <w:rPr>
          <w:rFonts w:ascii="Times New Roman" w:hAnsi="Times New Roman"/>
          <w:bCs/>
          <w:sz w:val="24"/>
          <w:szCs w:val="24"/>
          <w:lang w:val="lt-LT"/>
        </w:rPr>
        <w:t>Objekto statybos vietos paruošiamieji žemės darbai</w:t>
      </w:r>
      <w:bookmarkEnd w:id="263"/>
      <w:bookmarkEnd w:id="264"/>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5" w:name="_Toc111989595"/>
      <w:bookmarkStart w:id="266" w:name="_Toc444948870"/>
      <w:r w:rsidRPr="00780387">
        <w:rPr>
          <w:rFonts w:ascii="Times New Roman" w:hAnsi="Times New Roman"/>
          <w:bCs/>
          <w:sz w:val="24"/>
          <w:szCs w:val="24"/>
          <w:lang w:val="lt-LT"/>
        </w:rPr>
        <w:t>Viršutinio dirvos sluoksnio nuėmimas</w:t>
      </w:r>
      <w:bookmarkEnd w:id="265"/>
      <w:bookmarkEnd w:id="266"/>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t>Dirvožemis nuimamas ir pilamas patvirtintose sąvartų vietose, neviršijant 3 m aukščio.</w:t>
      </w:r>
    </w:p>
    <w:p w14:paraId="57353FE7" w14:textId="77777777" w:rsidR="00935C79" w:rsidRPr="00780387" w:rsidRDefault="00935C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7" w:name="_Toc444948871"/>
      <w:r w:rsidRPr="00780387">
        <w:rPr>
          <w:rFonts w:ascii="Times New Roman" w:hAnsi="Times New Roman"/>
          <w:bCs/>
          <w:sz w:val="24"/>
          <w:szCs w:val="24"/>
          <w:lang w:val="lt-LT"/>
        </w:rPr>
        <w:lastRenderedPageBreak/>
        <w:t>Tranšėjų kasimas</w:t>
      </w:r>
      <w:bookmarkEnd w:id="267"/>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 xml:space="preserve">Iškastos tranšėjos turi būti tokio dydžio, kad jose tilptų vamzdžiai ir jų pagrindai, taip pat kad, esant reikalui, galima būtų tranšėjas sutvirtinti, panaudojant </w:t>
      </w:r>
      <w:proofErr w:type="spellStart"/>
      <w:r w:rsidRPr="00780387">
        <w:rPr>
          <w:bCs/>
          <w:sz w:val="24"/>
          <w:szCs w:val="24"/>
        </w:rPr>
        <w:t>įtvirtinimus</w:t>
      </w:r>
      <w:proofErr w:type="spellEnd"/>
      <w:r w:rsidRPr="00780387">
        <w:rPr>
          <w:bCs/>
          <w:sz w:val="24"/>
          <w:szCs w:val="24"/>
        </w:rPr>
        <w:t>.</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68" w:name="_Toc111989598"/>
      <w:bookmarkStart w:id="269" w:name="_Toc444948872"/>
      <w:r w:rsidRPr="00780387">
        <w:rPr>
          <w:rFonts w:ascii="Times New Roman" w:hAnsi="Times New Roman"/>
          <w:bCs/>
          <w:sz w:val="24"/>
          <w:szCs w:val="24"/>
          <w:lang w:val="lt-LT"/>
        </w:rPr>
        <w:t>Vandens pašalinimas ir laikinasis nuotekų išsiurbimas</w:t>
      </w:r>
      <w:bookmarkEnd w:id="268"/>
      <w:bookmarkEnd w:id="269"/>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 xml:space="preserve">Rangovas turi parūpinti visus </w:t>
      </w:r>
      <w:proofErr w:type="spellStart"/>
      <w:r w:rsidRPr="00780387">
        <w:rPr>
          <w:bCs/>
          <w:sz w:val="24"/>
          <w:szCs w:val="24"/>
        </w:rPr>
        <w:t>įrengimus</w:t>
      </w:r>
      <w:proofErr w:type="spellEnd"/>
      <w:r w:rsidRPr="00780387">
        <w:rPr>
          <w:bCs/>
          <w:sz w:val="24"/>
          <w:szCs w:val="24"/>
        </w:rPr>
        <w:t>,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0" w:name="_Toc111989599"/>
      <w:bookmarkStart w:id="271" w:name="_Toc444948873"/>
      <w:r w:rsidRPr="00780387">
        <w:rPr>
          <w:rFonts w:ascii="Times New Roman" w:hAnsi="Times New Roman"/>
          <w:bCs/>
          <w:sz w:val="24"/>
          <w:szCs w:val="24"/>
          <w:lang w:val="lt-LT"/>
        </w:rPr>
        <w:t>Pagrindo paruošimas</w:t>
      </w:r>
      <w:bookmarkEnd w:id="270"/>
      <w:bookmarkEnd w:id="271"/>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w:t>
      </w:r>
      <w:proofErr w:type="spellStart"/>
      <w:r w:rsidRPr="00780387">
        <w:rPr>
          <w:bCs/>
          <w:sz w:val="24"/>
          <w:szCs w:val="24"/>
        </w:rPr>
        <w:t>altitudės</w:t>
      </w:r>
      <w:proofErr w:type="spellEnd"/>
      <w:r w:rsidRPr="00780387">
        <w:rPr>
          <w:bCs/>
          <w:sz w:val="24"/>
          <w:szCs w:val="24"/>
        </w:rPr>
        <w:t xml:space="preserve">,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pagerinti esamo pagrindo statybines charakteristikas. Tarp eilės rekomenduojamų metodų, betonų </w:t>
      </w:r>
      <w:r w:rsidRPr="00780387">
        <w:rPr>
          <w:bCs/>
          <w:sz w:val="24"/>
          <w:szCs w:val="24"/>
        </w:rPr>
        <w:lastRenderedPageBreak/>
        <w:t>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proofErr w:type="spellStart"/>
      <w:r w:rsidRPr="00780387">
        <w:rPr>
          <w:sz w:val="24"/>
          <w:szCs w:val="24"/>
        </w:rPr>
        <w:t>geotechninių</w:t>
      </w:r>
      <w:proofErr w:type="spellEnd"/>
      <w:r w:rsidRPr="00780387">
        <w:rPr>
          <w:sz w:val="24"/>
          <w:szCs w:val="24"/>
        </w:rPr>
        <w:t xml:space="preserve">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2" w:name="_Toc111989600"/>
      <w:bookmarkStart w:id="273" w:name="_Toc444948874"/>
      <w:r w:rsidRPr="00780387">
        <w:rPr>
          <w:rFonts w:ascii="Times New Roman" w:hAnsi="Times New Roman"/>
          <w:bCs/>
          <w:sz w:val="24"/>
          <w:szCs w:val="24"/>
          <w:lang w:val="lt-LT"/>
        </w:rPr>
        <w:t>Per gilus iškasimas</w:t>
      </w:r>
      <w:bookmarkEnd w:id="272"/>
      <w:bookmarkEnd w:id="273"/>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4" w:name="_Toc111989602"/>
      <w:bookmarkStart w:id="275" w:name="_Toc444948876"/>
      <w:r w:rsidRPr="00780387">
        <w:rPr>
          <w:rFonts w:ascii="Times New Roman" w:hAnsi="Times New Roman"/>
          <w:bCs/>
          <w:sz w:val="24"/>
          <w:szCs w:val="24"/>
          <w:lang w:val="lt-LT"/>
        </w:rPr>
        <w:t>Iškasos plotis</w:t>
      </w:r>
      <w:bookmarkEnd w:id="274"/>
      <w:bookmarkEnd w:id="275"/>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6" w:name="_Toc111989603"/>
      <w:bookmarkStart w:id="277" w:name="_Toc444948877"/>
      <w:r w:rsidRPr="00780387">
        <w:rPr>
          <w:rFonts w:ascii="Times New Roman" w:hAnsi="Times New Roman"/>
          <w:bCs/>
          <w:sz w:val="24"/>
          <w:szCs w:val="24"/>
          <w:lang w:val="lt-LT"/>
        </w:rPr>
        <w:t>Netinkamų medžiagų iškasimas</w:t>
      </w:r>
      <w:bookmarkEnd w:id="276"/>
      <w:bookmarkEnd w:id="277"/>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78" w:name="_Toc111989604"/>
      <w:bookmarkStart w:id="279" w:name="_Toc444948878"/>
      <w:r w:rsidRPr="00780387">
        <w:rPr>
          <w:rFonts w:ascii="Times New Roman" w:hAnsi="Times New Roman"/>
          <w:bCs/>
          <w:sz w:val="24"/>
          <w:szCs w:val="24"/>
          <w:lang w:val="lt-LT"/>
        </w:rPr>
        <w:t>Griūtys ir nuošliaužos</w:t>
      </w:r>
      <w:bookmarkEnd w:id="278"/>
      <w:bookmarkEnd w:id="279"/>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Heading4"/>
        <w:numPr>
          <w:ilvl w:val="3"/>
          <w:numId w:val="19"/>
        </w:numPr>
        <w:tabs>
          <w:tab w:val="num" w:pos="1980"/>
        </w:tabs>
        <w:spacing w:line="276" w:lineRule="auto"/>
        <w:ind w:left="1979"/>
        <w:rPr>
          <w:rFonts w:ascii="Times New Roman" w:hAnsi="Times New Roman"/>
          <w:bCs/>
          <w:sz w:val="24"/>
          <w:szCs w:val="24"/>
          <w:lang w:val="lt-LT"/>
        </w:rPr>
      </w:pPr>
      <w:bookmarkStart w:id="280" w:name="_Toc111989606"/>
      <w:bookmarkStart w:id="281" w:name="_Toc444948880"/>
      <w:r w:rsidRPr="00780387">
        <w:rPr>
          <w:rFonts w:ascii="Times New Roman" w:hAnsi="Times New Roman"/>
          <w:bCs/>
          <w:sz w:val="24"/>
          <w:szCs w:val="24"/>
          <w:lang w:val="lt-LT"/>
        </w:rPr>
        <w:t>Perteklinės medžiagos šalinimas</w:t>
      </w:r>
      <w:bookmarkEnd w:id="280"/>
      <w:bookmarkEnd w:id="281"/>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Heading3"/>
        <w:numPr>
          <w:ilvl w:val="2"/>
          <w:numId w:val="19"/>
        </w:numPr>
        <w:spacing w:before="0" w:line="276" w:lineRule="auto"/>
        <w:ind w:left="1797"/>
        <w:rPr>
          <w:color w:val="auto"/>
          <w:szCs w:val="24"/>
        </w:rPr>
      </w:pPr>
      <w:bookmarkStart w:id="282" w:name="_Toc111989608"/>
      <w:bookmarkStart w:id="283" w:name="_Toc444948882"/>
      <w:bookmarkStart w:id="284" w:name="_Toc220365505"/>
      <w:r w:rsidRPr="00780387">
        <w:rPr>
          <w:color w:val="auto"/>
          <w:szCs w:val="24"/>
        </w:rPr>
        <w:t>Paviršių atstatymas</w:t>
      </w:r>
      <w:bookmarkEnd w:id="282"/>
      <w:bookmarkEnd w:id="283"/>
      <w:bookmarkEnd w:id="284"/>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arba jų suma išskaitoma iš Rangovui mokėtino atlyginimo.</w:t>
      </w:r>
      <w:bookmarkStart w:id="285" w:name="_Toc444948897"/>
      <w:r w:rsidR="00371444" w:rsidRPr="00780387">
        <w:rPr>
          <w:szCs w:val="28"/>
        </w:rPr>
        <w:br w:type="page"/>
      </w:r>
    </w:p>
    <w:p w14:paraId="0086C689" w14:textId="623FA379" w:rsidR="00261B9D" w:rsidRPr="00780387" w:rsidRDefault="004E30F4" w:rsidP="002A7EB7">
      <w:pPr>
        <w:pStyle w:val="Heading1"/>
        <w:numPr>
          <w:ilvl w:val="0"/>
          <w:numId w:val="13"/>
        </w:numPr>
        <w:tabs>
          <w:tab w:val="clear" w:pos="1358"/>
          <w:tab w:val="num" w:pos="840"/>
        </w:tabs>
        <w:spacing w:line="276" w:lineRule="auto"/>
        <w:ind w:left="840" w:hanging="840"/>
        <w:jc w:val="center"/>
        <w:rPr>
          <w:szCs w:val="28"/>
        </w:rPr>
      </w:pPr>
      <w:bookmarkStart w:id="286" w:name="_Toc220365506"/>
      <w:bookmarkEnd w:id="285"/>
      <w:r w:rsidRPr="00780387">
        <w:rPr>
          <w:szCs w:val="28"/>
        </w:rPr>
        <w:lastRenderedPageBreak/>
        <w:t>DANGOS</w:t>
      </w:r>
      <w:bookmarkEnd w:id="286"/>
    </w:p>
    <w:p w14:paraId="4D7B2F77" w14:textId="77777777" w:rsidR="00F33A14" w:rsidRPr="00780387" w:rsidRDefault="00F33A14" w:rsidP="00405839">
      <w:pPr>
        <w:pStyle w:val="Heading2"/>
      </w:pPr>
      <w:bookmarkStart w:id="287" w:name="_Toc348099340"/>
      <w:bookmarkStart w:id="288" w:name="_Toc456282276"/>
      <w:bookmarkStart w:id="289" w:name="_Toc456738356"/>
      <w:bookmarkStart w:id="290" w:name="_Toc220365507"/>
      <w:r w:rsidRPr="00780387">
        <w:t>Bendroji dalis</w:t>
      </w:r>
      <w:bookmarkEnd w:id="287"/>
      <w:bookmarkEnd w:id="288"/>
      <w:bookmarkEnd w:id="289"/>
      <w:bookmarkEnd w:id="290"/>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Heading2"/>
      </w:pPr>
      <w:bookmarkStart w:id="291" w:name="_Toc38874625"/>
      <w:bookmarkStart w:id="292" w:name="_Toc111989666"/>
      <w:bookmarkStart w:id="293" w:name="_Toc348099341"/>
      <w:bookmarkStart w:id="294" w:name="_Toc456282277"/>
      <w:bookmarkStart w:id="295" w:name="_Toc456738357"/>
      <w:bookmarkStart w:id="296" w:name="_Toc220365508"/>
      <w:r w:rsidRPr="00780387">
        <w:t>Žemės darbai</w:t>
      </w:r>
      <w:bookmarkEnd w:id="291"/>
      <w:bookmarkEnd w:id="292"/>
      <w:bookmarkEnd w:id="293"/>
      <w:bookmarkEnd w:id="294"/>
      <w:bookmarkEnd w:id="295"/>
      <w:bookmarkEnd w:id="296"/>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Heading2"/>
      </w:pPr>
      <w:bookmarkStart w:id="297" w:name="_Toc220365509"/>
      <w:r w:rsidRPr="00780387">
        <w:t>Bortai</w:t>
      </w:r>
      <w:bookmarkEnd w:id="297"/>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Heading2"/>
      </w:pPr>
      <w:bookmarkStart w:id="298" w:name="_Toc111989674"/>
      <w:bookmarkStart w:id="299" w:name="_Toc348099349"/>
      <w:bookmarkStart w:id="300" w:name="_Toc456282285"/>
      <w:bookmarkStart w:id="301" w:name="_Toc456738365"/>
      <w:bookmarkStart w:id="302" w:name="_Toc220365510"/>
      <w:r w:rsidRPr="00780387">
        <w:t>Vejos įrengimas</w:t>
      </w:r>
      <w:bookmarkEnd w:id="298"/>
      <w:bookmarkEnd w:id="299"/>
      <w:bookmarkEnd w:id="300"/>
      <w:bookmarkEnd w:id="301"/>
      <w:bookmarkEnd w:id="302"/>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w:t>
      </w:r>
      <w:proofErr w:type="spellStart"/>
      <w:r w:rsidRPr="00780387">
        <w:rPr>
          <w:sz w:val="24"/>
          <w:szCs w:val="24"/>
        </w:rPr>
        <w:t>altitudės</w:t>
      </w:r>
      <w:proofErr w:type="spellEnd"/>
      <w:r w:rsidRPr="00780387">
        <w:rPr>
          <w:sz w:val="24"/>
          <w:szCs w:val="24"/>
        </w:rPr>
        <w:t xml:space="preserve">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Heading1"/>
        <w:numPr>
          <w:ilvl w:val="0"/>
          <w:numId w:val="13"/>
        </w:numPr>
        <w:tabs>
          <w:tab w:val="clear" w:pos="1358"/>
          <w:tab w:val="num" w:pos="0"/>
          <w:tab w:val="num" w:pos="840"/>
        </w:tabs>
        <w:spacing w:line="276" w:lineRule="auto"/>
        <w:ind w:left="840" w:hanging="840"/>
        <w:jc w:val="center"/>
        <w:rPr>
          <w:szCs w:val="28"/>
        </w:rPr>
      </w:pPr>
      <w:bookmarkStart w:id="303" w:name="_Toc474923368"/>
      <w:bookmarkStart w:id="304" w:name="_Toc97640140"/>
      <w:bookmarkStart w:id="305" w:name="_Toc220365511"/>
      <w:r w:rsidRPr="00780387">
        <w:rPr>
          <w:szCs w:val="28"/>
        </w:rPr>
        <w:lastRenderedPageBreak/>
        <w:t>ELEKTROS DARBAI</w:t>
      </w:r>
      <w:bookmarkEnd w:id="303"/>
      <w:bookmarkEnd w:id="304"/>
      <w:bookmarkEnd w:id="305"/>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Heading2"/>
        <w:tabs>
          <w:tab w:val="clear" w:pos="1569"/>
          <w:tab w:val="num" w:pos="993"/>
        </w:tabs>
        <w:ind w:left="1418" w:hanging="1418"/>
      </w:pPr>
      <w:bookmarkStart w:id="306" w:name="_Toc364845076"/>
      <w:bookmarkStart w:id="307" w:name="_Toc390605416"/>
      <w:bookmarkStart w:id="308" w:name="_Toc474923370"/>
      <w:bookmarkStart w:id="309" w:name="_Toc97640141"/>
      <w:bookmarkStart w:id="310" w:name="_Toc220365512"/>
      <w:r w:rsidRPr="00780387">
        <w:t>Bendrosios specifikacijos</w:t>
      </w:r>
      <w:bookmarkEnd w:id="306"/>
      <w:bookmarkEnd w:id="307"/>
      <w:bookmarkEnd w:id="308"/>
      <w:bookmarkEnd w:id="309"/>
      <w:bookmarkEnd w:id="310"/>
    </w:p>
    <w:p w14:paraId="0A6391E9" w14:textId="77777777" w:rsidR="0077750C" w:rsidRPr="00780387" w:rsidRDefault="0077750C" w:rsidP="0077750C">
      <w:pPr>
        <w:pStyle w:val="BodyText"/>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BodyText"/>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BodyText"/>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CommentText"/>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Heading2"/>
        <w:tabs>
          <w:tab w:val="clear" w:pos="1569"/>
          <w:tab w:val="num" w:pos="993"/>
        </w:tabs>
        <w:ind w:left="1418" w:hanging="1418"/>
      </w:pPr>
      <w:bookmarkStart w:id="311" w:name="_Toc453948249"/>
      <w:bookmarkStart w:id="312" w:name="_Toc455670329"/>
      <w:bookmarkStart w:id="313" w:name="_Toc97640142"/>
      <w:bookmarkStart w:id="314" w:name="_Toc220365513"/>
      <w:r w:rsidRPr="00780387">
        <w:t>Lauko elektros tinklai</w:t>
      </w:r>
      <w:bookmarkEnd w:id="311"/>
      <w:bookmarkEnd w:id="312"/>
      <w:bookmarkEnd w:id="313"/>
      <w:bookmarkEnd w:id="314"/>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BodyText"/>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Heading2"/>
        <w:tabs>
          <w:tab w:val="clear" w:pos="1569"/>
          <w:tab w:val="num" w:pos="993"/>
        </w:tabs>
        <w:ind w:left="1418" w:hanging="1418"/>
        <w:rPr>
          <w:szCs w:val="24"/>
        </w:rPr>
      </w:pPr>
      <w:r w:rsidRPr="00780387">
        <w:rPr>
          <w:szCs w:val="24"/>
        </w:rPr>
        <w:t xml:space="preserve"> </w:t>
      </w:r>
      <w:bookmarkStart w:id="315" w:name="_Toc452363343"/>
      <w:bookmarkStart w:id="316" w:name="_Toc134433847"/>
      <w:bookmarkStart w:id="317" w:name="_Toc220365514"/>
      <w:r w:rsidRPr="00780387">
        <w:rPr>
          <w:szCs w:val="24"/>
        </w:rPr>
        <w:t>Konkretūs reikalavimai nuotekų siurblinių elektrotechninei daliai.</w:t>
      </w:r>
      <w:bookmarkEnd w:id="315"/>
      <w:bookmarkEnd w:id="316"/>
      <w:bookmarkEnd w:id="317"/>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Projekto apimtyje spręsti kabelinius </w:t>
      </w:r>
      <w:proofErr w:type="spellStart"/>
      <w:r w:rsidRPr="00780387">
        <w:rPr>
          <w:bCs/>
          <w:spacing w:val="-3"/>
          <w:sz w:val="24"/>
          <w:szCs w:val="24"/>
        </w:rPr>
        <w:t>prijungimus</w:t>
      </w:r>
      <w:proofErr w:type="spellEnd"/>
      <w:r w:rsidRPr="00780387">
        <w:rPr>
          <w:bCs/>
          <w:spacing w:val="-3"/>
          <w:sz w:val="24"/>
          <w:szCs w:val="24"/>
        </w:rPr>
        <w:t xml:space="preserve">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Heading1"/>
        <w:numPr>
          <w:ilvl w:val="0"/>
          <w:numId w:val="13"/>
        </w:numPr>
        <w:tabs>
          <w:tab w:val="clear" w:pos="1358"/>
          <w:tab w:val="num" w:pos="0"/>
          <w:tab w:val="num" w:pos="840"/>
        </w:tabs>
        <w:spacing w:line="276" w:lineRule="auto"/>
        <w:ind w:left="840" w:hanging="840"/>
        <w:jc w:val="center"/>
        <w:rPr>
          <w:szCs w:val="28"/>
        </w:rPr>
      </w:pPr>
      <w:bookmarkStart w:id="318" w:name="_Toc452363317"/>
      <w:bookmarkStart w:id="319" w:name="_Toc134433822"/>
      <w:bookmarkStart w:id="320" w:name="_Toc220365515"/>
      <w:r w:rsidRPr="00780387">
        <w:rPr>
          <w:szCs w:val="28"/>
        </w:rPr>
        <w:lastRenderedPageBreak/>
        <w:t>BUITINIŲ NUOTEKŲ SIURBLINIŲ AUTOMATIKA, PROCESO VALDYMAS IR DUOMENŲ PERDAVIMAS</w:t>
      </w:r>
      <w:bookmarkEnd w:id="318"/>
      <w:bookmarkEnd w:id="319"/>
      <w:bookmarkEnd w:id="320"/>
    </w:p>
    <w:p w14:paraId="2F075453" w14:textId="77777777" w:rsidR="00011E30" w:rsidRPr="00780387" w:rsidRDefault="00011E30" w:rsidP="00011E30">
      <w:pPr>
        <w:ind w:right="22"/>
        <w:jc w:val="both"/>
      </w:pPr>
    </w:p>
    <w:p w14:paraId="473ACE84" w14:textId="7C60256C" w:rsidR="00011E30" w:rsidRPr="00780387" w:rsidRDefault="00011E30" w:rsidP="004E4AFD">
      <w:pPr>
        <w:pStyle w:val="Heading2"/>
        <w:tabs>
          <w:tab w:val="clear" w:pos="1569"/>
          <w:tab w:val="num" w:pos="993"/>
        </w:tabs>
        <w:ind w:left="1418" w:hanging="1418"/>
        <w:rPr>
          <w:szCs w:val="24"/>
        </w:rPr>
      </w:pPr>
      <w:r w:rsidRPr="00780387">
        <w:rPr>
          <w:szCs w:val="24"/>
        </w:rPr>
        <w:t xml:space="preserve"> </w:t>
      </w:r>
      <w:bookmarkStart w:id="321" w:name="_Toc452363318"/>
      <w:bookmarkStart w:id="322" w:name="_Toc134433823"/>
      <w:bookmarkStart w:id="323" w:name="_Toc220365516"/>
      <w:r w:rsidRPr="00780387">
        <w:rPr>
          <w:szCs w:val="24"/>
        </w:rPr>
        <w:t>Bendroji dalis</w:t>
      </w:r>
      <w:bookmarkEnd w:id="321"/>
      <w:bookmarkEnd w:id="322"/>
      <w:bookmarkEnd w:id="323"/>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w:t>
      </w:r>
      <w:proofErr w:type="spellStart"/>
      <w:r w:rsidRPr="00780387">
        <w:rPr>
          <w:bCs/>
          <w:sz w:val="24"/>
          <w:szCs w:val="24"/>
        </w:rPr>
        <w:t>įrengimams</w:t>
      </w:r>
      <w:proofErr w:type="spellEnd"/>
      <w:r w:rsidRPr="00780387">
        <w:rPr>
          <w:bCs/>
          <w:sz w:val="24"/>
          <w:szCs w:val="24"/>
        </w:rPr>
        <w:t xml:space="preserve">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Heading3"/>
        <w:numPr>
          <w:ilvl w:val="2"/>
          <w:numId w:val="13"/>
        </w:numPr>
        <w:spacing w:before="0" w:line="276" w:lineRule="auto"/>
        <w:rPr>
          <w:i/>
          <w:caps/>
          <w:color w:val="auto"/>
          <w:szCs w:val="24"/>
        </w:rPr>
      </w:pPr>
      <w:bookmarkStart w:id="324" w:name="_Toc231974185"/>
      <w:bookmarkStart w:id="325" w:name="_Toc452363320"/>
      <w:bookmarkStart w:id="326" w:name="_Toc134433824"/>
      <w:bookmarkStart w:id="327" w:name="_Toc220365517"/>
      <w:r w:rsidRPr="00780387">
        <w:rPr>
          <w:color w:val="auto"/>
          <w:szCs w:val="24"/>
        </w:rPr>
        <w:t>Standartai, taisyklės ir normos</w:t>
      </w:r>
      <w:bookmarkEnd w:id="324"/>
      <w:bookmarkEnd w:id="325"/>
      <w:bookmarkEnd w:id="326"/>
      <w:bookmarkEnd w:id="327"/>
    </w:p>
    <w:p w14:paraId="327C86E0" w14:textId="4A548292"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IEC </w:t>
      </w:r>
      <w:r w:rsidR="006E2534">
        <w:rPr>
          <w:sz w:val="24"/>
          <w:szCs w:val="24"/>
        </w:rPr>
        <w:t>6</w:t>
      </w:r>
      <w:bookmarkStart w:id="328" w:name="_GoBack"/>
      <w:bookmarkEnd w:id="328"/>
      <w:r w:rsidRPr="00780387">
        <w:rPr>
          <w:sz w:val="24"/>
          <w:szCs w:val="24"/>
        </w:rPr>
        <w:t xml:space="preserve">1131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Heading3"/>
        <w:numPr>
          <w:ilvl w:val="2"/>
          <w:numId w:val="13"/>
        </w:numPr>
        <w:spacing w:before="0" w:line="276" w:lineRule="auto"/>
        <w:ind w:left="1797"/>
        <w:rPr>
          <w:color w:val="auto"/>
          <w:szCs w:val="24"/>
        </w:rPr>
      </w:pPr>
      <w:bookmarkStart w:id="329" w:name="_Toc452363321"/>
      <w:bookmarkStart w:id="330" w:name="_Toc134433825"/>
      <w:bookmarkStart w:id="331" w:name="_Toc220365518"/>
      <w:r w:rsidRPr="00780387">
        <w:rPr>
          <w:color w:val="auto"/>
          <w:szCs w:val="24"/>
        </w:rPr>
        <w:t>Darbo dokumentacija</w:t>
      </w:r>
      <w:bookmarkEnd w:id="329"/>
      <w:bookmarkEnd w:id="330"/>
      <w:bookmarkEnd w:id="331"/>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Heading2"/>
        <w:tabs>
          <w:tab w:val="clear" w:pos="1569"/>
          <w:tab w:val="num" w:pos="993"/>
        </w:tabs>
        <w:ind w:left="1418" w:hanging="1418"/>
        <w:rPr>
          <w:szCs w:val="24"/>
        </w:rPr>
      </w:pPr>
      <w:bookmarkStart w:id="332" w:name="_Toc452363322"/>
      <w:bookmarkStart w:id="333" w:name="_Toc134433826"/>
      <w:bookmarkStart w:id="334" w:name="_Toc220365519"/>
      <w:r w:rsidRPr="00780387">
        <w:rPr>
          <w:szCs w:val="24"/>
        </w:rPr>
        <w:t>Automatinė valdymo ir kontrolės sistema (AVS)</w:t>
      </w:r>
      <w:bookmarkEnd w:id="332"/>
      <w:bookmarkEnd w:id="333"/>
      <w:bookmarkEnd w:id="334"/>
    </w:p>
    <w:p w14:paraId="47259DC4" w14:textId="6F46E775" w:rsidR="00011E30" w:rsidRPr="00780387" w:rsidRDefault="00D565A7"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6B6D29">
        <w:rPr>
          <w:rFonts w:ascii="Times New Roman" w:hAnsi="Times New Roman" w:cs="Times New Roman"/>
          <w:bCs/>
          <w:sz w:val="24"/>
          <w:szCs w:val="24"/>
          <w:lang w:val="lt-LT"/>
        </w:rPr>
        <w:t>SĮ „Simno komunalininkas“</w:t>
      </w:r>
      <w:r w:rsidR="00B01C56" w:rsidRPr="00780387">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siurblinių automatizuotam valdymui naudojama </w:t>
      </w:r>
      <w:proofErr w:type="spellStart"/>
      <w:r w:rsidR="000E78CA" w:rsidRPr="004B4BFF">
        <w:rPr>
          <w:rFonts w:ascii="Times New Roman" w:hAnsi="Times New Roman" w:cs="Times New Roman"/>
          <w:bCs/>
          <w:sz w:val="24"/>
          <w:szCs w:val="24"/>
          <w:lang w:val="lt-LT"/>
        </w:rPr>
        <w:t>WinCC</w:t>
      </w:r>
      <w:proofErr w:type="spellEnd"/>
      <w:r w:rsidR="000E78CA" w:rsidRPr="004B4BFF">
        <w:rPr>
          <w:rFonts w:ascii="Times New Roman" w:hAnsi="Times New Roman" w:cs="Times New Roman"/>
          <w:bCs/>
          <w:sz w:val="24"/>
          <w:szCs w:val="24"/>
          <w:lang w:val="lt-LT"/>
        </w:rPr>
        <w:t xml:space="preserve"> </w:t>
      </w:r>
      <w:r w:rsidR="00B01C56" w:rsidRPr="004B4BFF">
        <w:rPr>
          <w:rFonts w:ascii="Times New Roman" w:hAnsi="Times New Roman" w:cs="Times New Roman"/>
          <w:bCs/>
          <w:sz w:val="24"/>
          <w:szCs w:val="24"/>
          <w:lang w:val="lt-LT"/>
        </w:rPr>
        <w:t xml:space="preserve">sistemą (toliau SCADA). Rangovas privalės </w:t>
      </w:r>
      <w:r w:rsidR="00011E30" w:rsidRPr="004B4BFF">
        <w:rPr>
          <w:rFonts w:ascii="Times New Roman" w:hAnsi="Times New Roman" w:cs="Times New Roman"/>
          <w:bCs/>
          <w:sz w:val="24"/>
          <w:szCs w:val="24"/>
          <w:lang w:val="lt-LT"/>
        </w:rPr>
        <w:t xml:space="preserve">turėti visas reikiamas </w:t>
      </w:r>
      <w:r w:rsidR="00011E30" w:rsidRPr="004C4D79">
        <w:rPr>
          <w:rFonts w:ascii="Times New Roman" w:hAnsi="Times New Roman" w:cs="Times New Roman"/>
          <w:bCs/>
          <w:sz w:val="24"/>
          <w:szCs w:val="24"/>
          <w:lang w:val="lt-LT"/>
        </w:rPr>
        <w:t xml:space="preserve">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09EB3224" w:rsidR="00011E30" w:rsidRPr="00780387" w:rsidRDefault="00011E30" w:rsidP="004E4AFD">
      <w:pPr>
        <w:pStyle w:val="HTMLPreformatted"/>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 xml:space="preserve">Tiekėjas turi užtikrinti nepertraukiamą esamos </w:t>
      </w:r>
      <w:r w:rsidR="006B6D29">
        <w:rPr>
          <w:rFonts w:ascii="Times New Roman" w:hAnsi="Times New Roman" w:cs="Times New Roman"/>
          <w:bCs/>
          <w:sz w:val="24"/>
          <w:szCs w:val="24"/>
          <w:lang w:val="lt-LT"/>
        </w:rPr>
        <w:t>SĮ „Simno komunalininkas“</w:t>
      </w:r>
      <w:r w:rsidR="006B6D29" w:rsidRPr="00780387">
        <w:rPr>
          <w:rFonts w:ascii="Times New Roman" w:hAnsi="Times New Roman" w:cs="Times New Roman"/>
          <w:bCs/>
          <w:sz w:val="24"/>
          <w:szCs w:val="24"/>
          <w:lang w:val="lt-LT"/>
        </w:rPr>
        <w:t xml:space="preserve"> </w:t>
      </w:r>
      <w:r w:rsidRPr="00780387">
        <w:rPr>
          <w:rFonts w:ascii="Times New Roman" w:hAnsi="Times New Roman" w:cs="Times New Roman"/>
          <w:bCs/>
          <w:sz w:val="24"/>
          <w:szCs w:val="24"/>
          <w:lang w:val="lt-LT"/>
        </w:rPr>
        <w:t xml:space="preserve"> SCADA sistemos darbą naujų objektų diegimo metu. Būtina įvertinti esamos aparatūrinės ir programinės įrangos </w:t>
      </w:r>
      <w:proofErr w:type="spellStart"/>
      <w:r w:rsidRPr="00780387">
        <w:rPr>
          <w:rFonts w:ascii="Times New Roman" w:hAnsi="Times New Roman" w:cs="Times New Roman"/>
          <w:bCs/>
          <w:sz w:val="24"/>
          <w:szCs w:val="24"/>
          <w:lang w:val="lt-LT"/>
        </w:rPr>
        <w:t>pajėgumus</w:t>
      </w:r>
      <w:proofErr w:type="spellEnd"/>
      <w:r w:rsidRPr="00780387">
        <w:rPr>
          <w:rFonts w:ascii="Times New Roman" w:hAnsi="Times New Roman" w:cs="Times New Roman"/>
          <w:bCs/>
          <w:sz w:val="24"/>
          <w:szCs w:val="24"/>
          <w:lang w:val="lt-LT"/>
        </w:rPr>
        <w:t xml:space="preserve">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BodyText"/>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Heading2"/>
        <w:tabs>
          <w:tab w:val="clear" w:pos="1569"/>
          <w:tab w:val="num" w:pos="993"/>
        </w:tabs>
        <w:ind w:left="1418" w:hanging="1418"/>
        <w:rPr>
          <w:i/>
          <w:caps/>
          <w:szCs w:val="24"/>
        </w:rPr>
      </w:pPr>
      <w:bookmarkStart w:id="335" w:name="_Toc452363323"/>
      <w:bookmarkStart w:id="336" w:name="_Toc134433827"/>
      <w:bookmarkStart w:id="337" w:name="_Toc220365520"/>
      <w:r w:rsidRPr="00780387">
        <w:rPr>
          <w:szCs w:val="24"/>
        </w:rPr>
        <w:t xml:space="preserve">Įžeminimas ir apsauga nuo </w:t>
      </w:r>
      <w:proofErr w:type="spellStart"/>
      <w:r w:rsidRPr="00780387">
        <w:rPr>
          <w:szCs w:val="24"/>
        </w:rPr>
        <w:t>viršįtampio</w:t>
      </w:r>
      <w:bookmarkEnd w:id="335"/>
      <w:bookmarkEnd w:id="336"/>
      <w:bookmarkEnd w:id="337"/>
      <w:proofErr w:type="spellEnd"/>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 xml:space="preserve">Įrengimai įžeminami prijungiant prie spintoje sumontuotos įžeminimo šynos ar gnybtų, kurie sujungti su įžeminimo kontūru. Apsaugai nuo </w:t>
      </w:r>
      <w:proofErr w:type="spellStart"/>
      <w:r w:rsidRPr="00780387">
        <w:rPr>
          <w:sz w:val="24"/>
          <w:szCs w:val="24"/>
        </w:rPr>
        <w:t>viršįtampių</w:t>
      </w:r>
      <w:proofErr w:type="spellEnd"/>
      <w:r w:rsidRPr="00780387">
        <w:rPr>
          <w:sz w:val="24"/>
          <w:szCs w:val="24"/>
        </w:rPr>
        <w:t xml:space="preserve"> turi būti naudojami gnybtai su </w:t>
      </w:r>
      <w:proofErr w:type="spellStart"/>
      <w:r w:rsidRPr="00780387">
        <w:rPr>
          <w:sz w:val="24"/>
          <w:szCs w:val="24"/>
        </w:rPr>
        <w:t>viršįtampių</w:t>
      </w:r>
      <w:proofErr w:type="spellEnd"/>
      <w:r w:rsidRPr="00780387">
        <w:rPr>
          <w:sz w:val="24"/>
          <w:szCs w:val="24"/>
        </w:rPr>
        <w:t xml:space="preserve"> apsauga bei komunikacinių linijų </w:t>
      </w:r>
      <w:proofErr w:type="spellStart"/>
      <w:r w:rsidRPr="00780387">
        <w:rPr>
          <w:sz w:val="24"/>
          <w:szCs w:val="24"/>
        </w:rPr>
        <w:t>viršįtampių</w:t>
      </w:r>
      <w:proofErr w:type="spellEnd"/>
      <w:r w:rsidRPr="00780387">
        <w:rPr>
          <w:sz w:val="24"/>
          <w:szCs w:val="24"/>
        </w:rPr>
        <w:t xml:space="preserve"> ribotuvai.</w:t>
      </w:r>
      <w:bookmarkStart w:id="338"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Heading2"/>
        <w:tabs>
          <w:tab w:val="clear" w:pos="1569"/>
          <w:tab w:val="num" w:pos="993"/>
        </w:tabs>
        <w:ind w:left="1418" w:hanging="1418"/>
        <w:rPr>
          <w:i/>
          <w:caps/>
          <w:szCs w:val="24"/>
        </w:rPr>
      </w:pPr>
      <w:bookmarkStart w:id="339" w:name="_Toc452363324"/>
      <w:bookmarkStart w:id="340" w:name="_Toc134433828"/>
      <w:bookmarkStart w:id="341" w:name="_Toc216020846"/>
      <w:bookmarkStart w:id="342" w:name="_Toc220365521"/>
      <w:bookmarkEnd w:id="338"/>
      <w:r w:rsidRPr="004E4AFD">
        <w:rPr>
          <w:szCs w:val="24"/>
        </w:rPr>
        <w:t>Įrenginiai</w:t>
      </w:r>
      <w:bookmarkEnd w:id="339"/>
      <w:bookmarkEnd w:id="340"/>
      <w:bookmarkEnd w:id="341"/>
      <w:bookmarkEnd w:id="342"/>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Heading3"/>
        <w:numPr>
          <w:ilvl w:val="2"/>
          <w:numId w:val="13"/>
        </w:numPr>
        <w:spacing w:before="0" w:line="276" w:lineRule="auto"/>
        <w:ind w:left="1797"/>
        <w:rPr>
          <w:color w:val="auto"/>
          <w:szCs w:val="24"/>
        </w:rPr>
      </w:pPr>
      <w:bookmarkStart w:id="343" w:name="_Toc452363325"/>
      <w:bookmarkStart w:id="344" w:name="_Toc134433829"/>
      <w:bookmarkStart w:id="345" w:name="_Toc216020847"/>
      <w:bookmarkStart w:id="346" w:name="_Toc220365522"/>
      <w:r w:rsidRPr="00960371">
        <w:rPr>
          <w:color w:val="auto"/>
          <w:szCs w:val="24"/>
        </w:rPr>
        <w:t>Programuojamas loginis valdiklis (PLC)</w:t>
      </w:r>
      <w:bookmarkEnd w:id="343"/>
      <w:bookmarkEnd w:id="344"/>
      <w:bookmarkEnd w:id="345"/>
      <w:bookmarkEnd w:id="346"/>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Heading3"/>
        <w:numPr>
          <w:ilvl w:val="2"/>
          <w:numId w:val="13"/>
        </w:numPr>
        <w:spacing w:before="0" w:line="276" w:lineRule="auto"/>
        <w:ind w:left="1797"/>
        <w:rPr>
          <w:color w:val="auto"/>
          <w:szCs w:val="24"/>
        </w:rPr>
      </w:pPr>
      <w:bookmarkStart w:id="347" w:name="_Toc452363326"/>
      <w:bookmarkStart w:id="348" w:name="_Toc134433830"/>
      <w:bookmarkStart w:id="349" w:name="_Toc216020848"/>
      <w:bookmarkStart w:id="350" w:name="_Toc220365523"/>
      <w:r w:rsidRPr="002826D1">
        <w:rPr>
          <w:color w:val="auto"/>
          <w:szCs w:val="24"/>
        </w:rPr>
        <w:t>GSM 900/1800 radijo ryšio modemas</w:t>
      </w:r>
      <w:bookmarkEnd w:id="347"/>
      <w:bookmarkEnd w:id="348"/>
      <w:bookmarkEnd w:id="349"/>
      <w:bookmarkEnd w:id="350"/>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Heading3"/>
        <w:numPr>
          <w:ilvl w:val="2"/>
          <w:numId w:val="13"/>
        </w:numPr>
        <w:spacing w:before="0" w:line="276" w:lineRule="auto"/>
        <w:ind w:left="1797"/>
        <w:rPr>
          <w:i/>
          <w:caps/>
          <w:color w:val="auto"/>
          <w:szCs w:val="24"/>
        </w:rPr>
      </w:pPr>
      <w:bookmarkStart w:id="351" w:name="_Toc452363327"/>
      <w:bookmarkStart w:id="352" w:name="_Toc134433831"/>
      <w:bookmarkStart w:id="353" w:name="_Toc216020849"/>
      <w:bookmarkStart w:id="354" w:name="_Toc220365524"/>
      <w:r w:rsidRPr="004E4AFD">
        <w:rPr>
          <w:color w:val="auto"/>
          <w:szCs w:val="24"/>
        </w:rPr>
        <w:t>Saugiklių blokas</w:t>
      </w:r>
      <w:bookmarkEnd w:id="351"/>
      <w:bookmarkEnd w:id="352"/>
      <w:bookmarkEnd w:id="353"/>
      <w:bookmarkEnd w:id="354"/>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55" w:name="_Toc354317327"/>
      <w:bookmarkStart w:id="356" w:name="_Toc354366295"/>
      <w:bookmarkStart w:id="357" w:name="_Toc355018410"/>
      <w:bookmarkStart w:id="358" w:name="_Toc355018447"/>
      <w:bookmarkStart w:id="359" w:name="_Toc355018486"/>
      <w:bookmarkStart w:id="360" w:name="_Toc355018520"/>
      <w:bookmarkStart w:id="361" w:name="_Toc355018554"/>
      <w:bookmarkStart w:id="362" w:name="_Toc355019415"/>
      <w:bookmarkStart w:id="363" w:name="_Toc367002986"/>
      <w:bookmarkStart w:id="364" w:name="_Toc367093354"/>
      <w:bookmarkStart w:id="365" w:name="_Toc369357186"/>
      <w:bookmarkStart w:id="366" w:name="_Toc369493070"/>
      <w:bookmarkStart w:id="367" w:name="_Toc370004359"/>
      <w:bookmarkStart w:id="368" w:name="_Toc370195241"/>
      <w:bookmarkStart w:id="369" w:name="_Toc370197145"/>
      <w:bookmarkStart w:id="370" w:name="_Toc374430977"/>
      <w:bookmarkStart w:id="371" w:name="_Toc386612403"/>
      <w:bookmarkStart w:id="372" w:name="_Toc392316661"/>
      <w:bookmarkStart w:id="373" w:name="_Toc416500567"/>
      <w:bookmarkStart w:id="374" w:name="_Toc416694192"/>
      <w:bookmarkStart w:id="375" w:name="_Toc417289903"/>
      <w:bookmarkStart w:id="376"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377" w:name="_Toc452363328"/>
      <w:bookmarkStart w:id="378" w:name="_Toc134433832"/>
      <w:bookmarkStart w:id="379" w:name="_Toc216020850"/>
      <w:bookmarkStart w:id="380" w:name="_Toc220365525"/>
      <w:r w:rsidRPr="004E4AFD">
        <w:rPr>
          <w:color w:val="auto"/>
          <w:szCs w:val="24"/>
        </w:rPr>
        <w:t>Tarpinė relė</w:t>
      </w:r>
      <w:bookmarkEnd w:id="377"/>
      <w:bookmarkEnd w:id="378"/>
      <w:bookmarkEnd w:id="379"/>
      <w:bookmarkEnd w:id="380"/>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Heading3"/>
        <w:numPr>
          <w:ilvl w:val="2"/>
          <w:numId w:val="13"/>
        </w:numPr>
        <w:tabs>
          <w:tab w:val="left" w:pos="900"/>
        </w:tabs>
        <w:spacing w:before="0" w:line="276" w:lineRule="auto"/>
        <w:ind w:left="1797" w:right="22"/>
        <w:jc w:val="both"/>
        <w:rPr>
          <w:color w:val="auto"/>
          <w:szCs w:val="24"/>
        </w:rPr>
      </w:pPr>
      <w:bookmarkStart w:id="381" w:name="_Toc452363329"/>
      <w:bookmarkStart w:id="382" w:name="_Toc134433833"/>
      <w:bookmarkStart w:id="383" w:name="_Toc216020851"/>
      <w:bookmarkStart w:id="384" w:name="_Toc220365526"/>
      <w:r w:rsidRPr="004E4AFD">
        <w:rPr>
          <w:color w:val="auto"/>
          <w:szCs w:val="24"/>
        </w:rPr>
        <w:t>Laiko relė</w:t>
      </w:r>
      <w:bookmarkEnd w:id="381"/>
      <w:bookmarkEnd w:id="382"/>
      <w:bookmarkEnd w:id="383"/>
      <w:bookmarkEnd w:id="384"/>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Heading3"/>
        <w:numPr>
          <w:ilvl w:val="2"/>
          <w:numId w:val="13"/>
        </w:numPr>
        <w:spacing w:before="0" w:line="276" w:lineRule="auto"/>
        <w:ind w:left="1797"/>
        <w:rPr>
          <w:color w:val="auto"/>
          <w:szCs w:val="24"/>
        </w:rPr>
      </w:pPr>
      <w:bookmarkStart w:id="385" w:name="_Toc452363330"/>
      <w:bookmarkStart w:id="386" w:name="_Toc134433834"/>
      <w:bookmarkStart w:id="387" w:name="_Toc216020852"/>
      <w:bookmarkStart w:id="388" w:name="_Toc220365527"/>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385"/>
      <w:bookmarkEnd w:id="386"/>
      <w:bookmarkEnd w:id="387"/>
      <w:bookmarkEnd w:id="388"/>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Heading3"/>
        <w:numPr>
          <w:ilvl w:val="2"/>
          <w:numId w:val="13"/>
        </w:numPr>
        <w:spacing w:before="0" w:line="276" w:lineRule="auto"/>
        <w:ind w:left="1797"/>
        <w:rPr>
          <w:color w:val="auto"/>
          <w:szCs w:val="24"/>
        </w:rPr>
      </w:pPr>
      <w:bookmarkStart w:id="389" w:name="_Toc452363331"/>
      <w:bookmarkStart w:id="390" w:name="_Toc134433835"/>
      <w:bookmarkStart w:id="391" w:name="_Toc216020853"/>
      <w:bookmarkStart w:id="392" w:name="_Toc220365528"/>
      <w:r w:rsidRPr="004E4AFD">
        <w:rPr>
          <w:color w:val="auto"/>
          <w:szCs w:val="24"/>
        </w:rPr>
        <w:t>Durų ir dangčių padėties davikliai</w:t>
      </w:r>
      <w:bookmarkEnd w:id="389"/>
      <w:bookmarkEnd w:id="390"/>
      <w:bookmarkEnd w:id="391"/>
      <w:bookmarkEnd w:id="392"/>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Heading3"/>
        <w:numPr>
          <w:ilvl w:val="2"/>
          <w:numId w:val="13"/>
        </w:numPr>
        <w:spacing w:before="0" w:line="276" w:lineRule="auto"/>
        <w:ind w:left="1797"/>
        <w:rPr>
          <w:color w:val="auto"/>
          <w:szCs w:val="24"/>
        </w:rPr>
      </w:pPr>
      <w:bookmarkStart w:id="393" w:name="_Toc452363332"/>
      <w:bookmarkStart w:id="394" w:name="_Toc134433836"/>
      <w:bookmarkStart w:id="395" w:name="_Toc216020854"/>
      <w:bookmarkStart w:id="396" w:name="_Toc220365529"/>
      <w:proofErr w:type="spellStart"/>
      <w:r w:rsidRPr="004E4AFD">
        <w:rPr>
          <w:color w:val="auto"/>
          <w:szCs w:val="24"/>
        </w:rPr>
        <w:t>Hidrostatinis</w:t>
      </w:r>
      <w:proofErr w:type="spellEnd"/>
      <w:r w:rsidRPr="004E4AFD">
        <w:rPr>
          <w:color w:val="auto"/>
          <w:szCs w:val="24"/>
        </w:rPr>
        <w:t xml:space="preserve"> nuotekų lygio daviklis</w:t>
      </w:r>
      <w:bookmarkEnd w:id="393"/>
      <w:bookmarkEnd w:id="394"/>
      <w:bookmarkEnd w:id="395"/>
      <w:bookmarkEnd w:id="396"/>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roofErr w:type="spellStart"/>
      <w:r w:rsidRPr="004E4AFD">
        <w:rPr>
          <w:bCs/>
          <w:sz w:val="24"/>
          <w:szCs w:val="24"/>
        </w:rPr>
        <w:t>Hidrostatinis</w:t>
      </w:r>
      <w:proofErr w:type="spellEnd"/>
      <w:r w:rsidRPr="004E4AFD">
        <w:rPr>
          <w:bCs/>
          <w:sz w:val="24"/>
          <w:szCs w:val="24"/>
        </w:rPr>
        <w:t xml:space="preserve">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Heading3"/>
        <w:numPr>
          <w:ilvl w:val="2"/>
          <w:numId w:val="13"/>
        </w:numPr>
        <w:spacing w:before="0" w:line="276" w:lineRule="auto"/>
        <w:ind w:left="1797"/>
        <w:rPr>
          <w:color w:val="auto"/>
          <w:szCs w:val="24"/>
        </w:rPr>
      </w:pPr>
      <w:bookmarkStart w:id="397" w:name="_Toc33181750"/>
      <w:bookmarkStart w:id="398" w:name="_Toc108173553"/>
      <w:bookmarkStart w:id="399" w:name="_Toc216020855"/>
      <w:bookmarkStart w:id="400" w:name="_Toc220365530"/>
      <w:r w:rsidRPr="00524B32">
        <w:rPr>
          <w:color w:val="auto"/>
          <w:szCs w:val="24"/>
        </w:rPr>
        <w:t>Plūdinis lygio jungiklis</w:t>
      </w:r>
      <w:bookmarkEnd w:id="397"/>
      <w:bookmarkEnd w:id="398"/>
      <w:bookmarkEnd w:id="399"/>
      <w:bookmarkEnd w:id="400"/>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01" w:name="_Toc452363333"/>
      <w:bookmarkStart w:id="402" w:name="_Toc134433837"/>
      <w:bookmarkStart w:id="403" w:name="_Toc216020856"/>
      <w:bookmarkStart w:id="404" w:name="_Toc220365531"/>
      <w:r w:rsidRPr="004E4AFD">
        <w:rPr>
          <w:color w:val="auto"/>
          <w:szCs w:val="24"/>
        </w:rPr>
        <w:t xml:space="preserve">Gnybtų </w:t>
      </w:r>
      <w:proofErr w:type="spellStart"/>
      <w:r w:rsidRPr="004E4AFD">
        <w:rPr>
          <w:color w:val="auto"/>
          <w:szCs w:val="24"/>
        </w:rPr>
        <w:t>rinklės</w:t>
      </w:r>
      <w:bookmarkEnd w:id="401"/>
      <w:bookmarkEnd w:id="402"/>
      <w:bookmarkEnd w:id="403"/>
      <w:bookmarkEnd w:id="404"/>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05" w:name="_Toc452363334"/>
      <w:bookmarkStart w:id="406" w:name="_Toc134433838"/>
      <w:bookmarkStart w:id="407" w:name="_Toc216020857"/>
      <w:bookmarkStart w:id="408" w:name="_Toc220365532"/>
      <w:r w:rsidRPr="004E4AFD">
        <w:rPr>
          <w:color w:val="auto"/>
          <w:szCs w:val="24"/>
        </w:rPr>
        <w:t>Ekranuotas duomenų perdavimo kabelis</w:t>
      </w:r>
      <w:bookmarkEnd w:id="405"/>
      <w:bookmarkEnd w:id="406"/>
      <w:bookmarkEnd w:id="407"/>
      <w:bookmarkEnd w:id="408"/>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Heading3"/>
        <w:numPr>
          <w:ilvl w:val="2"/>
          <w:numId w:val="13"/>
        </w:numPr>
        <w:spacing w:before="0" w:line="276" w:lineRule="auto"/>
        <w:ind w:left="1797"/>
        <w:rPr>
          <w:color w:val="auto"/>
          <w:szCs w:val="24"/>
        </w:rPr>
      </w:pPr>
      <w:bookmarkStart w:id="409" w:name="_Toc452363335"/>
      <w:bookmarkStart w:id="410" w:name="_Toc134433839"/>
      <w:bookmarkStart w:id="411" w:name="_Toc216020858"/>
      <w:bookmarkStart w:id="412" w:name="_Toc220365533"/>
      <w:r w:rsidRPr="004E4AFD">
        <w:rPr>
          <w:color w:val="auto"/>
          <w:szCs w:val="24"/>
        </w:rPr>
        <w:t>Ekranuotas kontrolinis kabelis</w:t>
      </w:r>
      <w:bookmarkEnd w:id="409"/>
      <w:bookmarkEnd w:id="410"/>
      <w:bookmarkEnd w:id="411"/>
      <w:bookmarkEnd w:id="412"/>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13" w:name="_Toc452363336"/>
      <w:bookmarkStart w:id="414" w:name="_Toc134433840"/>
      <w:bookmarkStart w:id="415" w:name="_Toc216020859"/>
      <w:bookmarkStart w:id="416" w:name="_Toc220365534"/>
      <w:r w:rsidRPr="004E4AFD">
        <w:rPr>
          <w:color w:val="auto"/>
          <w:szCs w:val="24"/>
        </w:rPr>
        <w:t>Ekranuotas signalizacijos kabelis</w:t>
      </w:r>
      <w:bookmarkEnd w:id="413"/>
      <w:bookmarkEnd w:id="414"/>
      <w:bookmarkEnd w:id="415"/>
      <w:bookmarkEnd w:id="416"/>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Heading2"/>
        <w:tabs>
          <w:tab w:val="clear" w:pos="1569"/>
          <w:tab w:val="num" w:pos="993"/>
        </w:tabs>
        <w:ind w:left="1418" w:hanging="1418"/>
        <w:rPr>
          <w:i/>
          <w:caps/>
          <w:szCs w:val="24"/>
        </w:rPr>
      </w:pPr>
      <w:bookmarkStart w:id="417" w:name="_Toc452363337"/>
      <w:bookmarkStart w:id="418" w:name="_Toc134433841"/>
      <w:bookmarkStart w:id="419" w:name="_Toc216020860"/>
      <w:bookmarkStart w:id="420" w:name="_Toc220365535"/>
      <w:r w:rsidRPr="004E4AFD">
        <w:rPr>
          <w:szCs w:val="24"/>
        </w:rPr>
        <w:t>Specifikacijos atliekamiems darbams</w:t>
      </w:r>
      <w:bookmarkEnd w:id="417"/>
      <w:bookmarkEnd w:id="418"/>
      <w:bookmarkEnd w:id="419"/>
      <w:bookmarkEnd w:id="420"/>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1" w:name="_Toc452363338"/>
      <w:bookmarkStart w:id="422" w:name="_Toc134433842"/>
      <w:bookmarkStart w:id="423" w:name="_Toc216020861"/>
      <w:bookmarkStart w:id="424" w:name="_Toc220365536"/>
      <w:r w:rsidRPr="00960371">
        <w:rPr>
          <w:color w:val="auto"/>
          <w:szCs w:val="24"/>
        </w:rPr>
        <w:t>Sistemos konfigūravimas, programavimas ir derinimas</w:t>
      </w:r>
      <w:bookmarkEnd w:id="421"/>
      <w:bookmarkEnd w:id="422"/>
      <w:bookmarkEnd w:id="423"/>
      <w:bookmarkEnd w:id="424"/>
    </w:p>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14:paraId="4DAC0A11" w14:textId="77777777" w:rsidR="00F91E96" w:rsidRPr="004E4AFD" w:rsidRDefault="00F91E96" w:rsidP="00F91E96">
      <w:pPr>
        <w:pStyle w:val="BodyText"/>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Heading3"/>
        <w:numPr>
          <w:ilvl w:val="2"/>
          <w:numId w:val="13"/>
        </w:numPr>
        <w:spacing w:before="0" w:line="276" w:lineRule="auto"/>
        <w:ind w:left="1797"/>
        <w:rPr>
          <w:color w:val="auto"/>
          <w:szCs w:val="24"/>
        </w:rPr>
      </w:pPr>
      <w:r w:rsidRPr="004E4AFD">
        <w:rPr>
          <w:color w:val="auto"/>
          <w:szCs w:val="24"/>
        </w:rPr>
        <w:t xml:space="preserve"> </w:t>
      </w:r>
      <w:bookmarkStart w:id="425" w:name="_Toc452363339"/>
      <w:bookmarkStart w:id="426" w:name="_Toc134433843"/>
      <w:bookmarkStart w:id="427" w:name="_Toc216020862"/>
      <w:bookmarkStart w:id="428" w:name="_Toc220365537"/>
      <w:r w:rsidRPr="004E4AFD">
        <w:rPr>
          <w:color w:val="auto"/>
          <w:szCs w:val="24"/>
        </w:rPr>
        <w:t>Saugos reikalavimai</w:t>
      </w:r>
      <w:bookmarkEnd w:id="425"/>
      <w:bookmarkEnd w:id="426"/>
      <w:bookmarkEnd w:id="427"/>
      <w:bookmarkEnd w:id="428"/>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Heading3"/>
        <w:numPr>
          <w:ilvl w:val="2"/>
          <w:numId w:val="13"/>
        </w:numPr>
        <w:spacing w:before="0" w:line="276" w:lineRule="auto"/>
        <w:ind w:left="1797"/>
        <w:rPr>
          <w:color w:val="auto"/>
          <w:szCs w:val="24"/>
        </w:rPr>
      </w:pPr>
      <w:bookmarkStart w:id="429" w:name="_Toc452363340"/>
      <w:bookmarkStart w:id="430" w:name="_Toc134433844"/>
      <w:bookmarkStart w:id="431" w:name="_Toc216020863"/>
      <w:bookmarkStart w:id="432" w:name="_Toc220365538"/>
      <w:r w:rsidRPr="004E4AFD">
        <w:rPr>
          <w:color w:val="auto"/>
          <w:szCs w:val="24"/>
        </w:rPr>
        <w:t>Įrenginių montažas</w:t>
      </w:r>
      <w:bookmarkEnd w:id="429"/>
      <w:bookmarkEnd w:id="430"/>
      <w:bookmarkEnd w:id="431"/>
      <w:bookmarkEnd w:id="432"/>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Heading3"/>
        <w:numPr>
          <w:ilvl w:val="2"/>
          <w:numId w:val="13"/>
        </w:numPr>
        <w:spacing w:before="0" w:line="276" w:lineRule="auto"/>
        <w:ind w:left="1797"/>
        <w:rPr>
          <w:color w:val="auto"/>
          <w:szCs w:val="24"/>
        </w:rPr>
      </w:pPr>
      <w:bookmarkStart w:id="433" w:name="_Toc452363341"/>
      <w:bookmarkStart w:id="434" w:name="_Toc134433845"/>
      <w:bookmarkStart w:id="435" w:name="_Toc216020864"/>
      <w:bookmarkStart w:id="436" w:name="_Toc220365539"/>
      <w:r w:rsidRPr="004E4AFD">
        <w:rPr>
          <w:color w:val="auto"/>
          <w:szCs w:val="24"/>
        </w:rPr>
        <w:t>Žymėjimas</w:t>
      </w:r>
      <w:bookmarkEnd w:id="433"/>
      <w:bookmarkEnd w:id="434"/>
      <w:bookmarkEnd w:id="435"/>
      <w:bookmarkEnd w:id="436"/>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Heading3"/>
        <w:numPr>
          <w:ilvl w:val="2"/>
          <w:numId w:val="13"/>
        </w:numPr>
        <w:spacing w:before="0" w:line="276" w:lineRule="auto"/>
        <w:ind w:left="1797"/>
        <w:rPr>
          <w:color w:val="auto"/>
          <w:szCs w:val="24"/>
        </w:rPr>
      </w:pPr>
      <w:bookmarkStart w:id="437" w:name="_Toc452363342"/>
      <w:bookmarkStart w:id="438" w:name="_Toc134433846"/>
      <w:bookmarkStart w:id="439" w:name="_Toc216020865"/>
      <w:bookmarkStart w:id="440" w:name="_Toc220365540"/>
      <w:r w:rsidRPr="004E4AFD">
        <w:rPr>
          <w:color w:val="auto"/>
          <w:szCs w:val="24"/>
        </w:rPr>
        <w:t>Įrenginių derinimo, išbandymo, matavimo darbai</w:t>
      </w:r>
      <w:bookmarkEnd w:id="437"/>
      <w:bookmarkEnd w:id="438"/>
      <w:bookmarkEnd w:id="439"/>
      <w:bookmarkEnd w:id="440"/>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Default="00E930CC" w:rsidP="00F91E96">
      <w:pPr>
        <w:tabs>
          <w:tab w:val="left" w:pos="900"/>
        </w:tabs>
        <w:spacing w:line="276" w:lineRule="auto"/>
        <w:ind w:right="22"/>
        <w:jc w:val="both"/>
        <w:rPr>
          <w:sz w:val="24"/>
          <w:szCs w:val="24"/>
        </w:rPr>
      </w:pPr>
    </w:p>
    <w:p w14:paraId="789B88E3" w14:textId="77777777" w:rsidR="00D1621A" w:rsidRDefault="00D1621A" w:rsidP="00F91E96">
      <w:pPr>
        <w:tabs>
          <w:tab w:val="left" w:pos="900"/>
        </w:tabs>
        <w:spacing w:line="276" w:lineRule="auto"/>
        <w:ind w:right="22"/>
        <w:jc w:val="both"/>
        <w:rPr>
          <w:sz w:val="24"/>
          <w:szCs w:val="24"/>
        </w:rPr>
      </w:pPr>
    </w:p>
    <w:p w14:paraId="726738BA" w14:textId="09D03034" w:rsidR="00D1621A" w:rsidRPr="007C2476" w:rsidRDefault="00D1621A" w:rsidP="00D1621A">
      <w:pPr>
        <w:widowControl/>
        <w:autoSpaceDE/>
        <w:autoSpaceDN/>
        <w:adjustRightInd/>
        <w:rPr>
          <w:sz w:val="24"/>
          <w:szCs w:val="24"/>
        </w:rPr>
      </w:pPr>
      <w:r>
        <w:rPr>
          <w:sz w:val="24"/>
          <w:szCs w:val="24"/>
        </w:rPr>
        <w:t xml:space="preserve">PRIDEDAMA: </w:t>
      </w:r>
      <w:r w:rsidR="00F47F34">
        <w:rPr>
          <w:sz w:val="24"/>
          <w:szCs w:val="24"/>
        </w:rPr>
        <w:t>N</w:t>
      </w:r>
      <w:r>
        <w:rPr>
          <w:sz w:val="24"/>
          <w:szCs w:val="24"/>
        </w:rPr>
        <w:t>uotekų tinklų schema.</w:t>
      </w:r>
    </w:p>
    <w:p w14:paraId="01DF6661" w14:textId="77777777" w:rsidR="00D1621A" w:rsidRPr="00780387" w:rsidRDefault="00D1621A" w:rsidP="00F91E96">
      <w:pPr>
        <w:tabs>
          <w:tab w:val="left" w:pos="900"/>
        </w:tabs>
        <w:spacing w:line="276" w:lineRule="auto"/>
        <w:ind w:right="22"/>
        <w:jc w:val="both"/>
        <w:rPr>
          <w:sz w:val="24"/>
          <w:szCs w:val="24"/>
        </w:rPr>
      </w:pPr>
    </w:p>
    <w:sectPr w:rsidR="00D1621A" w:rsidRPr="00780387" w:rsidSect="005D681E">
      <w:headerReference w:type="default" r:id="rId8"/>
      <w:footerReference w:type="even" r:id="rId9"/>
      <w:footerReference w:type="default" r:id="rId10"/>
      <w:pgSz w:w="11906" w:h="16838" w:code="9"/>
      <w:pgMar w:top="907" w:right="566" w:bottom="539" w:left="1418"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E94FA54" w16cex:dateUtc="2025-07-22T10:42:00Z"/>
  <w16cex:commentExtensible w16cex:durableId="387DD59B" w16cex:dateUtc="2025-07-25T09:08:00Z"/>
  <w16cex:commentExtensible w16cex:durableId="338860F3" w16cex:dateUtc="2025-07-25T09:08:00Z"/>
  <w16cex:commentExtensible w16cex:durableId="699DC338" w16cex:dateUtc="2025-07-25T09:52:00Z"/>
  <w16cex:commentExtensible w16cex:durableId="5FA18219" w16cex:dateUtc="2025-07-22T10:45:00Z"/>
  <w16cex:commentExtensible w16cex:durableId="715516E8" w16cex:dateUtc="2025-07-10T12:17:00Z"/>
  <w16cex:commentExtensible w16cex:durableId="5B00807F" w16cex:dateUtc="2025-07-25T09:39:00Z"/>
  <w16cex:commentExtensible w16cex:durableId="0C81C18B" w16cex:dateUtc="2025-07-22T10:51:00Z"/>
  <w16cex:commentExtensible w16cex:durableId="7D91FC2E" w16cex:dateUtc="2025-07-22T10:49:00Z"/>
  <w16cex:commentExtensible w16cex:durableId="27D413FF" w16cex:dateUtc="2025-07-22T10:53:00Z"/>
  <w16cex:commentExtensible w16cex:durableId="2811F01B" w16cex:dateUtc="2025-07-22T12:23:00Z"/>
  <w16cex:commentExtensible w16cex:durableId="0788ADC1" w16cex:dateUtc="2025-07-29T10:25:00Z"/>
  <w16cex:commentExtensible w16cex:durableId="0EBCA421" w16cex:dateUtc="2025-07-22T11:00:00Z"/>
  <w16cex:commentExtensible w16cex:durableId="4B9428D1" w16cex:dateUtc="2025-07-22T11:01:00Z"/>
  <w16cex:commentExtensible w16cex:durableId="44689A9F" w16cex:dateUtc="2025-07-10T14:58:00Z"/>
  <w16cex:commentExtensible w16cex:durableId="610C18EE" w16cex:dateUtc="2025-07-29T10:13:00Z"/>
  <w16cex:commentExtensible w16cex:durableId="2D84CA5E" w16cex:dateUtc="2025-07-22T11:09:00Z"/>
  <w16cex:commentExtensible w16cex:durableId="227B23B5" w16cex:dateUtc="2025-07-22T11:13:00Z"/>
  <w16cex:commentExtensible w16cex:durableId="3463C280" w16cex:dateUtc="2025-07-10T15:17:00Z"/>
  <w16cex:commentExtensible w16cex:durableId="7507135E" w16cex:dateUtc="2025-07-22T10:17:00Z"/>
  <w16cex:commentExtensible w16cex:durableId="6443D4B3" w16cex:dateUtc="2025-07-22T10:31:00Z"/>
  <w16cex:commentExtensible w16cex:durableId="0BE140EF" w16cex:dateUtc="2025-07-22T10:28:00Z"/>
  <w16cex:commentExtensible w16cex:durableId="423C41D7" w16cex:dateUtc="2025-07-22T10:31:00Z"/>
  <w16cex:commentExtensible w16cex:durableId="4C99188F" w16cex:dateUtc="2025-07-22T10:32:00Z"/>
  <w16cex:commentExtensible w16cex:durableId="21AF012B" w16cex:dateUtc="2025-07-22T10:32:00Z"/>
  <w16cex:commentExtensible w16cex:durableId="3F9C55F1" w16cex:dateUtc="2025-07-10T15:20:00Z"/>
  <w16cex:commentExtensible w16cex:durableId="51DCEF0A" w16cex:dateUtc="2025-07-10T15:21:00Z"/>
  <w16cex:commentExtensible w16cex:durableId="61858C92" w16cex:dateUtc="2025-07-22T10:34:00Z"/>
  <w16cex:commentExtensible w16cex:durableId="2F74DC92" w16cex:dateUtc="2025-07-22T10:33:00Z"/>
  <w16cex:commentExtensible w16cex:durableId="75995FCC" w16cex:dateUtc="2025-07-29T10:33:00Z"/>
  <w16cex:commentExtensible w16cex:durableId="36DA470D" w16cex:dateUtc="2025-07-29T14:01:00Z"/>
  <w16cex:commentExtensible w16cex:durableId="66FBA99E" w16cex:dateUtc="2025-07-22T11:17:00Z"/>
  <w16cex:commentExtensible w16cex:durableId="2F3ECAA2" w16cex:dateUtc="2025-07-29T14:04:00Z"/>
  <w16cex:commentExtensible w16cex:durableId="6A85EA13" w16cex:dateUtc="2025-07-22T11:19:00Z"/>
  <w16cex:commentExtensible w16cex:durableId="36E54EE4" w16cex:dateUtc="2025-07-22T11:22:00Z"/>
  <w16cex:commentExtensible w16cex:durableId="523E92BE" w16cex:dateUtc="2025-07-11T04:54:00Z"/>
  <w16cex:commentExtensible w16cex:durableId="4EEEA30C" w16cex:dateUtc="2025-07-11T05:12:00Z"/>
  <w16cex:commentExtensible w16cex:durableId="6206C91F" w16cex:dateUtc="2025-07-11T05:15:00Z"/>
  <w16cex:commentExtensible w16cex:durableId="523A17A8" w16cex:dateUtc="2025-07-22T11:29:00Z"/>
  <w16cex:commentExtensible w16cex:durableId="2FE818C4" w16cex:dateUtc="2025-07-22T11:27:00Z"/>
  <w16cex:commentExtensible w16cex:durableId="4EA79E43" w16cex:dateUtc="2025-07-22T11:28:00Z"/>
  <w16cex:commentExtensible w16cex:durableId="0C934EA7" w16cex:dateUtc="2025-07-29T13:49:00Z"/>
  <w16cex:commentExtensible w16cex:durableId="62DD34C5" w16cex:dateUtc="2025-07-22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D11C91" w16cid:durableId="5E94FA54"/>
  <w16cid:commentId w16cid:paraId="704D2515" w16cid:durableId="387DD59B"/>
  <w16cid:commentId w16cid:paraId="0106B956" w16cid:durableId="338860F3"/>
  <w16cid:commentId w16cid:paraId="3628B01A" w16cid:durableId="699DC338"/>
  <w16cid:commentId w16cid:paraId="248D8293" w16cid:durableId="5FA18219"/>
  <w16cid:commentId w16cid:paraId="5BE43171" w16cid:durableId="715516E8"/>
  <w16cid:commentId w16cid:paraId="31F835A9" w16cid:durableId="5B00807F"/>
  <w16cid:commentId w16cid:paraId="040A0110" w16cid:durableId="0C81C18B"/>
  <w16cid:commentId w16cid:paraId="45176224" w16cid:durableId="7D91FC2E"/>
  <w16cid:commentId w16cid:paraId="4B1166B7" w16cid:durableId="27D413FF"/>
  <w16cid:commentId w16cid:paraId="158821E7" w16cid:durableId="2811F01B"/>
  <w16cid:commentId w16cid:paraId="3E96227D" w16cid:durableId="0788ADC1"/>
  <w16cid:commentId w16cid:paraId="79AD4384" w16cid:durableId="0EBCA421"/>
  <w16cid:commentId w16cid:paraId="038DD99D" w16cid:durableId="4B9428D1"/>
  <w16cid:commentId w16cid:paraId="48F993B2" w16cid:durableId="44689A9F"/>
  <w16cid:commentId w16cid:paraId="53405BF4" w16cid:durableId="610C18EE"/>
  <w16cid:commentId w16cid:paraId="48522E9B" w16cid:durableId="2D84CA5E"/>
  <w16cid:commentId w16cid:paraId="260FBD93" w16cid:durableId="227B23B5"/>
  <w16cid:commentId w16cid:paraId="2498003F" w16cid:durableId="3463C280"/>
  <w16cid:commentId w16cid:paraId="4428C080" w16cid:durableId="7507135E"/>
  <w16cid:commentId w16cid:paraId="15F12E06" w16cid:durableId="6443D4B3"/>
  <w16cid:commentId w16cid:paraId="240ADF36" w16cid:durableId="0BE140EF"/>
  <w16cid:commentId w16cid:paraId="79F95C92" w16cid:durableId="423C41D7"/>
  <w16cid:commentId w16cid:paraId="75156446" w16cid:durableId="4C99188F"/>
  <w16cid:commentId w16cid:paraId="4F15A3DA" w16cid:durableId="21AF012B"/>
  <w16cid:commentId w16cid:paraId="0F4F857C" w16cid:durableId="3F9C55F1"/>
  <w16cid:commentId w16cid:paraId="0E6BBB85" w16cid:durableId="51DCEF0A"/>
  <w16cid:commentId w16cid:paraId="036106D4" w16cid:durableId="61858C92"/>
  <w16cid:commentId w16cid:paraId="36A4F2FE" w16cid:durableId="2F74DC92"/>
  <w16cid:commentId w16cid:paraId="20DDEE84" w16cid:durableId="75995FCC"/>
  <w16cid:commentId w16cid:paraId="64B05C61" w16cid:durableId="36DA470D"/>
  <w16cid:commentId w16cid:paraId="090A78D6" w16cid:durableId="66FBA99E"/>
  <w16cid:commentId w16cid:paraId="4E78F65B" w16cid:durableId="2F3ECAA2"/>
  <w16cid:commentId w16cid:paraId="3E2E4001" w16cid:durableId="6A85EA13"/>
  <w16cid:commentId w16cid:paraId="245DAE2D" w16cid:durableId="36E54EE4"/>
  <w16cid:commentId w16cid:paraId="2E692935" w16cid:durableId="523E92BE"/>
  <w16cid:commentId w16cid:paraId="496C6A25" w16cid:durableId="4EEEA30C"/>
  <w16cid:commentId w16cid:paraId="0D805FE6" w16cid:durableId="6206C91F"/>
  <w16cid:commentId w16cid:paraId="1EE10C37" w16cid:durableId="523A17A8"/>
  <w16cid:commentId w16cid:paraId="0BB12369" w16cid:durableId="2FE818C4"/>
  <w16cid:commentId w16cid:paraId="70C78B4A" w16cid:durableId="4EA79E43"/>
  <w16cid:commentId w16cid:paraId="3840F0B6" w16cid:durableId="0C934EA7"/>
  <w16cid:commentId w16cid:paraId="64D99D1A" w16cid:durableId="62DD3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B8983" w14:textId="77777777" w:rsidR="005F519C" w:rsidRDefault="005F519C">
      <w:r>
        <w:separator/>
      </w:r>
    </w:p>
  </w:endnote>
  <w:endnote w:type="continuationSeparator" w:id="0">
    <w:p w14:paraId="43AFB4E4" w14:textId="77777777" w:rsidR="005F519C" w:rsidRDefault="005F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BEAB0" w14:textId="77777777" w:rsidR="005A305E" w:rsidRDefault="005A305E"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1748B4" w14:textId="77777777" w:rsidR="005A305E" w:rsidRDefault="005A305E" w:rsidP="00C76EB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E5154" w14:textId="77777777" w:rsidR="005A305E" w:rsidRDefault="005A305E" w:rsidP="00DF74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E2534">
      <w:rPr>
        <w:rStyle w:val="PageNumber"/>
        <w:noProof/>
      </w:rPr>
      <w:t>36</w:t>
    </w:r>
    <w:r>
      <w:rPr>
        <w:rStyle w:val="PageNumber"/>
      </w:rPr>
      <w:fldChar w:fldCharType="end"/>
    </w:r>
  </w:p>
  <w:p w14:paraId="6922B484" w14:textId="77777777" w:rsidR="005A305E" w:rsidRDefault="005A305E" w:rsidP="00C76E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4B2C7" w14:textId="77777777" w:rsidR="005F519C" w:rsidRDefault="005F519C">
      <w:r>
        <w:separator/>
      </w:r>
    </w:p>
  </w:footnote>
  <w:footnote w:type="continuationSeparator" w:id="0">
    <w:p w14:paraId="0DF2DA26" w14:textId="77777777" w:rsidR="005F519C" w:rsidRDefault="005F5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Borders>
        <w:bottom w:val="single" w:sz="4" w:space="0" w:color="auto"/>
      </w:tblBorders>
      <w:tblLook w:val="01E0" w:firstRow="1" w:lastRow="1" w:firstColumn="1" w:lastColumn="1" w:noHBand="0" w:noVBand="0"/>
    </w:tblPr>
    <w:tblGrid>
      <w:gridCol w:w="7371"/>
      <w:gridCol w:w="2410"/>
    </w:tblGrid>
    <w:tr w:rsidR="005A305E" w:rsidRPr="005E4C29" w14:paraId="25046424" w14:textId="77777777" w:rsidTr="003F33A2">
      <w:trPr>
        <w:trHeight w:val="416"/>
      </w:trPr>
      <w:tc>
        <w:tcPr>
          <w:tcW w:w="7371" w:type="dxa"/>
        </w:tcPr>
        <w:p w14:paraId="09E6632B" w14:textId="127D2599" w:rsidR="005A305E" w:rsidRPr="00C0012C" w:rsidRDefault="006B0317" w:rsidP="005A305E">
          <w:pPr>
            <w:rPr>
              <w:caps/>
              <w:sz w:val="18"/>
              <w:szCs w:val="18"/>
            </w:rPr>
          </w:pPr>
          <w:bookmarkStart w:id="441" w:name="_Hlk535332620"/>
          <w:r>
            <w:rPr>
              <w:spacing w:val="-1"/>
              <w:sz w:val="18"/>
              <w:szCs w:val="18"/>
            </w:rPr>
            <w:t>B</w:t>
          </w:r>
          <w:r w:rsidR="005A305E" w:rsidRPr="006E1877">
            <w:rPr>
              <w:spacing w:val="-1"/>
              <w:sz w:val="18"/>
              <w:szCs w:val="18"/>
            </w:rPr>
            <w:t>uitinių nuotekų tinkl</w:t>
          </w:r>
          <w:r w:rsidR="005A305E">
            <w:rPr>
              <w:spacing w:val="-1"/>
              <w:sz w:val="18"/>
              <w:szCs w:val="18"/>
            </w:rPr>
            <w:t>ų statyba Alytaus r. sav., Krokialaukio sen., Santaikos k</w:t>
          </w:r>
          <w:r w:rsidR="005A305E" w:rsidRPr="006E1877">
            <w:rPr>
              <w:spacing w:val="-1"/>
              <w:sz w:val="18"/>
              <w:szCs w:val="18"/>
            </w:rPr>
            <w:t>.</w:t>
          </w:r>
        </w:p>
      </w:tc>
      <w:tc>
        <w:tcPr>
          <w:tcW w:w="2410" w:type="dxa"/>
        </w:tcPr>
        <w:p w14:paraId="019AA6FA" w14:textId="61F84D55" w:rsidR="005A305E" w:rsidRPr="00C0012C" w:rsidRDefault="005A305E" w:rsidP="00872C52">
          <w:pPr>
            <w:pStyle w:val="Header"/>
            <w:jc w:val="right"/>
            <w:rPr>
              <w:b/>
              <w:sz w:val="18"/>
              <w:szCs w:val="18"/>
            </w:rPr>
          </w:pPr>
          <w:r>
            <w:rPr>
              <w:bCs/>
              <w:sz w:val="18"/>
              <w:szCs w:val="18"/>
            </w:rPr>
            <w:t>Techninė specifikacija</w:t>
          </w:r>
        </w:p>
      </w:tc>
    </w:tr>
    <w:bookmarkEnd w:id="441"/>
  </w:tbl>
  <w:p w14:paraId="34829012" w14:textId="77777777" w:rsidR="005A305E" w:rsidRPr="00C76EB5" w:rsidRDefault="005A305E" w:rsidP="00C76EB5">
    <w:pPr>
      <w:pStyle w:val="Header"/>
      <w:rPr>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9E8A68C"/>
    <w:lvl w:ilvl="0">
      <w:numFmt w:val="bullet"/>
      <w:pStyle w:val="ListNumber"/>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Heading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hint="default"/>
      </w:rPr>
    </w:lvl>
  </w:abstractNum>
  <w:num w:numId="1">
    <w:abstractNumId w:val="0"/>
    <w:lvlOverride w:ilvl="0">
      <w:lvl w:ilvl="0">
        <w:numFmt w:val="bullet"/>
        <w:pStyle w:val="ListNumber"/>
        <w:lvlText w:val="•"/>
        <w:legacy w:legacy="1" w:legacySpace="0" w:legacyIndent="393"/>
        <w:lvlJc w:val="left"/>
        <w:rPr>
          <w:rFonts w:ascii="Times New Roman" w:hAnsi="Times New Roman" w:cs="Times New Roman" w:hint="default"/>
        </w:rPr>
      </w:lvl>
    </w:lvlOverride>
  </w:num>
  <w:num w:numId="2">
    <w:abstractNumId w:val="35"/>
  </w:num>
  <w:num w:numId="3">
    <w:abstractNumId w:val="25"/>
  </w:num>
  <w:num w:numId="4">
    <w:abstractNumId w:val="33"/>
  </w:num>
  <w:num w:numId="5">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abstractNumId w:val="44"/>
  </w:num>
  <w:num w:numId="7">
    <w:abstractNumId w:val="23"/>
  </w:num>
  <w:num w:numId="8">
    <w:abstractNumId w:val="40"/>
  </w:num>
  <w:num w:numId="9">
    <w:abstractNumId w:val="36"/>
  </w:num>
  <w:num w:numId="10">
    <w:abstractNumId w:val="19"/>
  </w:num>
  <w:num w:numId="11">
    <w:abstractNumId w:val="38"/>
  </w:num>
  <w:num w:numId="12">
    <w:abstractNumId w:val="30"/>
  </w:num>
  <w:num w:numId="13">
    <w:abstractNumId w:val="20"/>
  </w:num>
  <w:num w:numId="14">
    <w:abstractNumId w:val="28"/>
  </w:num>
  <w:num w:numId="15">
    <w:abstractNumId w:val="34"/>
  </w:num>
  <w:num w:numId="16">
    <w:abstractNumId w:val="32"/>
  </w:num>
  <w:num w:numId="17">
    <w:abstractNumId w:val="42"/>
  </w:num>
  <w:num w:numId="18">
    <w:abstractNumId w:val="22"/>
  </w:num>
  <w:num w:numId="19">
    <w:abstractNumId w:val="31"/>
  </w:num>
  <w:num w:numId="20">
    <w:abstractNumId w:val="26"/>
  </w:num>
  <w:num w:numId="21">
    <w:abstractNumId w:val="1"/>
  </w:num>
  <w:num w:numId="22">
    <w:abstractNumId w:val="5"/>
  </w:num>
  <w:num w:numId="23">
    <w:abstractNumId w:val="14"/>
  </w:num>
  <w:num w:numId="24">
    <w:abstractNumId w:val="17"/>
  </w:num>
  <w:num w:numId="25">
    <w:abstractNumId w:val="39"/>
  </w:num>
  <w:num w:numId="26">
    <w:abstractNumId w:val="24"/>
  </w:num>
  <w:num w:numId="27">
    <w:abstractNumId w:val="27"/>
  </w:num>
  <w:num w:numId="28">
    <w:abstractNumId w:val="29"/>
  </w:num>
  <w:num w:numId="29">
    <w:abstractNumId w:val="18"/>
  </w:num>
  <w:num w:numId="30">
    <w:abstractNumId w:val="16"/>
  </w:num>
  <w:num w:numId="31">
    <w:abstractNumId w:val="21"/>
  </w:num>
  <w:num w:numId="32">
    <w:abstractNumId w:val="37"/>
  </w:num>
  <w:num w:numId="33">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3BF"/>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E78CA"/>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2D3C"/>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3A2"/>
    <w:rsid w:val="003F36DE"/>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57A8"/>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4BFF"/>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17F1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06E"/>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262C"/>
    <w:rsid w:val="005A305E"/>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519C"/>
    <w:rsid w:val="005F629E"/>
    <w:rsid w:val="005F79A3"/>
    <w:rsid w:val="005F7A7D"/>
    <w:rsid w:val="005F7C00"/>
    <w:rsid w:val="00601B14"/>
    <w:rsid w:val="00601BD9"/>
    <w:rsid w:val="006038C7"/>
    <w:rsid w:val="0060455D"/>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317"/>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6D29"/>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2534"/>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0B4B"/>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3B01"/>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BAD"/>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30E"/>
    <w:rsid w:val="00996781"/>
    <w:rsid w:val="00996B79"/>
    <w:rsid w:val="00997A3B"/>
    <w:rsid w:val="00997E46"/>
    <w:rsid w:val="009A0F12"/>
    <w:rsid w:val="009A122A"/>
    <w:rsid w:val="009A14B5"/>
    <w:rsid w:val="009A1D8A"/>
    <w:rsid w:val="009A1E05"/>
    <w:rsid w:val="009A2ACC"/>
    <w:rsid w:val="009A32FA"/>
    <w:rsid w:val="009A339D"/>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59A"/>
    <w:rsid w:val="00A31DE4"/>
    <w:rsid w:val="00A33316"/>
    <w:rsid w:val="00A33C57"/>
    <w:rsid w:val="00A348D8"/>
    <w:rsid w:val="00A34C66"/>
    <w:rsid w:val="00A3667C"/>
    <w:rsid w:val="00A36844"/>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B96"/>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23BA"/>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6B09"/>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550E"/>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645"/>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6ECD"/>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21A"/>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47F34"/>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ADB"/>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70E5"/>
    <w:rsid w:val="00FC0CF2"/>
    <w:rsid w:val="00FC109A"/>
    <w:rsid w:val="00FC1208"/>
    <w:rsid w:val="00FC2429"/>
    <w:rsid w:val="00FC269D"/>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05"/>
    <w:pPr>
      <w:widowControl w:val="0"/>
      <w:autoSpaceDE w:val="0"/>
      <w:autoSpaceDN w:val="0"/>
      <w:adjustRightInd w:val="0"/>
    </w:pPr>
    <w:rPr>
      <w:lang w:val="lt-LT" w:eastAsia="lt-LT"/>
    </w:rPr>
  </w:style>
  <w:style w:type="paragraph" w:styleId="Heading1">
    <w:name w:val="heading 1"/>
    <w:basedOn w:val="ListNumber"/>
    <w:next w:val="Normal"/>
    <w:link w:val="Heading1Char"/>
    <w:qFormat/>
    <w:rsid w:val="002E29B0"/>
    <w:pPr>
      <w:keepNext/>
      <w:widowControl/>
      <w:autoSpaceDE/>
      <w:autoSpaceDN/>
      <w:adjustRightInd/>
      <w:spacing w:line="480" w:lineRule="auto"/>
      <w:outlineLvl w:val="0"/>
    </w:pPr>
    <w:rPr>
      <w:b/>
      <w:sz w:val="28"/>
      <w:szCs w:val="24"/>
      <w:lang w:eastAsia="en-US"/>
    </w:rPr>
  </w:style>
  <w:style w:type="paragraph" w:styleId="Heading2">
    <w:name w:val="heading 2"/>
    <w:aliases w:val="Title Header2"/>
    <w:basedOn w:val="ListContinue"/>
    <w:next w:val="ListNumber2"/>
    <w:link w:val="Heading2Char"/>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Heading3">
    <w:name w:val="heading 3"/>
    <w:aliases w:val="H3"/>
    <w:basedOn w:val="Normal"/>
    <w:next w:val="Normal"/>
    <w:qFormat/>
    <w:rsid w:val="002E29B0"/>
    <w:pPr>
      <w:keepNext/>
      <w:shd w:val="clear" w:color="auto" w:fill="FFFFFF"/>
      <w:spacing w:before="298" w:line="360" w:lineRule="auto"/>
      <w:outlineLvl w:val="2"/>
    </w:pPr>
    <w:rPr>
      <w:b/>
      <w:bCs/>
      <w:color w:val="000000"/>
      <w:sz w:val="24"/>
      <w:szCs w:val="23"/>
      <w:lang w:eastAsia="en-US"/>
    </w:rPr>
  </w:style>
  <w:style w:type="paragraph" w:styleId="Heading4">
    <w:name w:val="heading 4"/>
    <w:aliases w:val="Heading 4 Char Char Char Char,Heading 4 Char Char Char Char Char"/>
    <w:basedOn w:val="Normal"/>
    <w:next w:val="Normal"/>
    <w:qFormat/>
    <w:rsid w:val="002E29B0"/>
    <w:pPr>
      <w:keepNext/>
      <w:autoSpaceDE/>
      <w:autoSpaceDN/>
      <w:adjustRightInd/>
      <w:outlineLvl w:val="3"/>
    </w:pPr>
    <w:rPr>
      <w:rFonts w:ascii="HelveticaLT" w:hAnsi="HelveticaLT"/>
      <w:b/>
      <w:sz w:val="22"/>
      <w:lang w:val="en-AU" w:eastAsia="en-US"/>
    </w:rPr>
  </w:style>
  <w:style w:type="paragraph" w:styleId="Heading5">
    <w:name w:val="heading 5"/>
    <w:basedOn w:val="Normal"/>
    <w:next w:val="Normal"/>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Heading6">
    <w:name w:val="heading 6"/>
    <w:basedOn w:val="Normal"/>
    <w:next w:val="Normal"/>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Heading7">
    <w:name w:val="heading 7"/>
    <w:basedOn w:val="Normal"/>
    <w:next w:val="Normal"/>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Heading8">
    <w:name w:val="heading 8"/>
    <w:basedOn w:val="Normal"/>
    <w:next w:val="Normal"/>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Heading9">
    <w:name w:val="heading 9"/>
    <w:basedOn w:val="Normal"/>
    <w:next w:val="Normal"/>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2E29B0"/>
    <w:pPr>
      <w:numPr>
        <w:numId w:val="1"/>
      </w:numPr>
    </w:pPr>
  </w:style>
  <w:style w:type="character" w:customStyle="1" w:styleId="Heading1Char">
    <w:name w:val="Heading 1 Char"/>
    <w:link w:val="Heading1"/>
    <w:rsid w:val="002E29B0"/>
    <w:rPr>
      <w:b/>
      <w:sz w:val="28"/>
      <w:szCs w:val="24"/>
      <w:lang w:val="lt-LT"/>
    </w:rPr>
  </w:style>
  <w:style w:type="paragraph" w:styleId="ListContinue">
    <w:name w:val="List Continue"/>
    <w:basedOn w:val="Normal"/>
    <w:link w:val="ListContinueChar"/>
    <w:rsid w:val="002E29B0"/>
    <w:pPr>
      <w:spacing w:after="120"/>
      <w:ind w:left="283"/>
    </w:pPr>
  </w:style>
  <w:style w:type="paragraph" w:styleId="ListNumber2">
    <w:name w:val="List Number 2"/>
    <w:basedOn w:val="Normal"/>
    <w:rsid w:val="002E29B0"/>
    <w:pPr>
      <w:tabs>
        <w:tab w:val="num" w:pos="1358"/>
      </w:tabs>
      <w:ind w:left="1358" w:hanging="432"/>
    </w:pPr>
  </w:style>
  <w:style w:type="paragraph" w:styleId="Header">
    <w:name w:val="header"/>
    <w:aliases w:val="Intestazione.int.intestazione,Intestazione.int"/>
    <w:basedOn w:val="Normal"/>
    <w:link w:val="HeaderChar"/>
    <w:rsid w:val="00165F12"/>
    <w:pPr>
      <w:tabs>
        <w:tab w:val="center" w:pos="4819"/>
        <w:tab w:val="right" w:pos="9638"/>
      </w:tabs>
    </w:pPr>
  </w:style>
  <w:style w:type="paragraph" w:styleId="Footer">
    <w:name w:val="footer"/>
    <w:basedOn w:val="Normal"/>
    <w:link w:val="FooterChar"/>
    <w:uiPriority w:val="99"/>
    <w:rsid w:val="00165F12"/>
    <w:pPr>
      <w:tabs>
        <w:tab w:val="center" w:pos="4819"/>
        <w:tab w:val="right" w:pos="9638"/>
      </w:tabs>
    </w:pPr>
  </w:style>
  <w:style w:type="character" w:styleId="PageNumber">
    <w:name w:val="page number"/>
    <w:basedOn w:val="DefaultParagraphFont"/>
    <w:rsid w:val="00165F12"/>
  </w:style>
  <w:style w:type="paragraph" w:styleId="List">
    <w:name w:val="List"/>
    <w:basedOn w:val="BodyText"/>
    <w:rsid w:val="00C1337E"/>
    <w:pPr>
      <w:widowControl/>
      <w:suppressAutoHyphens/>
      <w:autoSpaceDE/>
      <w:autoSpaceDN/>
      <w:adjustRightInd/>
      <w:spacing w:after="0"/>
    </w:pPr>
    <w:rPr>
      <w:sz w:val="24"/>
    </w:rPr>
  </w:style>
  <w:style w:type="paragraph" w:styleId="BodyText">
    <w:name w:val="Body Text"/>
    <w:aliases w:val="Body Text Char1,Body Text Char Char,Pagrindinis tekstas Diagrama,Body Text Char1 Diagrama,Body Text Char Char Diagrama"/>
    <w:basedOn w:val="Normal"/>
    <w:link w:val="BodyTextChar"/>
    <w:rsid w:val="00C1337E"/>
    <w:pPr>
      <w:spacing w:after="120"/>
    </w:pPr>
  </w:style>
  <w:style w:type="table" w:styleId="TableGrid">
    <w:name w:val="Table Grid"/>
    <w:basedOn w:val="TableNorma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93229D"/>
    <w:pPr>
      <w:spacing w:after="120" w:line="480" w:lineRule="auto"/>
      <w:ind w:left="283"/>
    </w:pPr>
  </w:style>
  <w:style w:type="paragraph" w:styleId="BodyTextIndent">
    <w:name w:val="Body Text Indent"/>
    <w:basedOn w:val="Normal"/>
    <w:rsid w:val="002E29B0"/>
    <w:pPr>
      <w:spacing w:after="120"/>
      <w:ind w:left="283"/>
    </w:pPr>
  </w:style>
  <w:style w:type="paragraph" w:styleId="FootnoteText">
    <w:name w:val="footnote text"/>
    <w:basedOn w:val="Normal"/>
    <w:semiHidden/>
    <w:rsid w:val="002E29B0"/>
  </w:style>
  <w:style w:type="character" w:styleId="FootnoteReference">
    <w:name w:val="footnote reference"/>
    <w:semiHidden/>
    <w:rsid w:val="002E29B0"/>
    <w:rPr>
      <w:vertAlign w:val="superscript"/>
    </w:rPr>
  </w:style>
  <w:style w:type="paragraph" w:styleId="TOC1">
    <w:name w:val="toc 1"/>
    <w:basedOn w:val="Normal"/>
    <w:next w:val="Normal"/>
    <w:autoRedefine/>
    <w:uiPriority w:val="39"/>
    <w:rsid w:val="002E29B0"/>
  </w:style>
  <w:style w:type="paragraph" w:styleId="TOC2">
    <w:name w:val="toc 2"/>
    <w:basedOn w:val="Normal"/>
    <w:next w:val="Normal"/>
    <w:autoRedefine/>
    <w:uiPriority w:val="39"/>
    <w:rsid w:val="002E29B0"/>
    <w:pPr>
      <w:ind w:left="200"/>
    </w:pPr>
  </w:style>
  <w:style w:type="paragraph" w:styleId="TOC3">
    <w:name w:val="toc 3"/>
    <w:basedOn w:val="Normal"/>
    <w:next w:val="Normal"/>
    <w:autoRedefine/>
    <w:uiPriority w:val="39"/>
    <w:rsid w:val="002E29B0"/>
    <w:pPr>
      <w:ind w:left="400"/>
    </w:pPr>
  </w:style>
  <w:style w:type="character" w:styleId="Hyperlink">
    <w:name w:val="Hyperlink"/>
    <w:uiPriority w:val="99"/>
    <w:rsid w:val="002E29B0"/>
    <w:rPr>
      <w:color w:val="0000FF"/>
      <w:u w:val="single"/>
    </w:rPr>
  </w:style>
  <w:style w:type="paragraph" w:styleId="BodyText2">
    <w:name w:val="Body Text 2"/>
    <w:basedOn w:val="Normal"/>
    <w:link w:val="BodyText2Char"/>
    <w:rsid w:val="00740050"/>
    <w:pPr>
      <w:spacing w:after="120" w:line="480" w:lineRule="auto"/>
    </w:pPr>
  </w:style>
  <w:style w:type="paragraph" w:customStyle="1" w:styleId="plane">
    <w:name w:val="plane"/>
    <w:basedOn w:val="Normal"/>
    <w:rsid w:val="00A1116A"/>
    <w:pPr>
      <w:widowControl/>
      <w:suppressAutoHyphens/>
      <w:autoSpaceDE/>
      <w:autoSpaceDN/>
      <w:adjustRightInd/>
      <w:spacing w:before="60" w:after="40"/>
      <w:jc w:val="both"/>
    </w:pPr>
    <w:rPr>
      <w:rFonts w:ascii="Tms Rmn" w:hAnsi="Tms Rmn"/>
      <w:sz w:val="24"/>
      <w:lang w:val="en-US" w:eastAsia="en-US"/>
    </w:rPr>
  </w:style>
  <w:style w:type="paragraph" w:styleId="ListBullet">
    <w:name w:val="List Bullet"/>
    <w:basedOn w:val="BodyText"/>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BodyText"/>
    <w:rsid w:val="001476A5"/>
    <w:pPr>
      <w:widowControl/>
      <w:autoSpaceDE/>
      <w:autoSpaceDN/>
      <w:adjustRightInd/>
      <w:spacing w:after="0" w:line="270" w:lineRule="atLeast"/>
    </w:pPr>
    <w:rPr>
      <w:sz w:val="23"/>
      <w:lang w:val="en-GB" w:eastAsia="da-DK"/>
    </w:rPr>
  </w:style>
  <w:style w:type="paragraph" w:customStyle="1" w:styleId="Bodytxt">
    <w:name w:val="Bodytxt"/>
    <w:basedOn w:val="Normal"/>
    <w:rsid w:val="00623044"/>
    <w:pPr>
      <w:keepNext/>
      <w:widowControl/>
      <w:autoSpaceDE/>
      <w:autoSpaceDN/>
      <w:adjustRightInd/>
      <w:jc w:val="both"/>
    </w:pPr>
    <w:rPr>
      <w:sz w:val="22"/>
      <w:lang w:val="en-GB" w:eastAsia="en-US"/>
    </w:rPr>
  </w:style>
  <w:style w:type="paragraph" w:customStyle="1" w:styleId="List1">
    <w:name w:val="List1"/>
    <w:basedOn w:val="Normal"/>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Normal"/>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BodyText"/>
    <w:next w:val="BodyText"/>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BodyText"/>
    <w:next w:val="BodyText"/>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Normal"/>
    <w:rsid w:val="00D73590"/>
    <w:pPr>
      <w:autoSpaceDE/>
      <w:autoSpaceDN/>
      <w:adjustRightInd/>
    </w:pPr>
    <w:rPr>
      <w:rFonts w:ascii="Arial" w:hAnsi="Arial"/>
      <w:sz w:val="24"/>
      <w:lang w:val="hu-HU" w:eastAsia="da-DK"/>
    </w:rPr>
  </w:style>
  <w:style w:type="paragraph" w:customStyle="1" w:styleId="Pavadinimas1">
    <w:name w:val="Pavadinimas1"/>
    <w:basedOn w:val="Header"/>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Normal"/>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Normal"/>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Normal"/>
    <w:next w:val="BodyText"/>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Normal"/>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BodyTextIndent3">
    <w:name w:val="Body Text Indent 3"/>
    <w:basedOn w:val="Normal"/>
    <w:link w:val="BodyTextIndent3Char"/>
    <w:rsid w:val="0021405B"/>
    <w:pPr>
      <w:spacing w:after="120"/>
      <w:ind w:left="283"/>
    </w:pPr>
    <w:rPr>
      <w:sz w:val="16"/>
      <w:szCs w:val="16"/>
    </w:rPr>
  </w:style>
  <w:style w:type="paragraph" w:customStyle="1" w:styleId="ListBulletNoSpace">
    <w:name w:val="List Bullet NoSpace"/>
    <w:basedOn w:val="ListBullet"/>
    <w:rsid w:val="0078414C"/>
    <w:pPr>
      <w:spacing w:after="0"/>
    </w:pPr>
  </w:style>
  <w:style w:type="paragraph" w:styleId="TOC4">
    <w:name w:val="toc 4"/>
    <w:basedOn w:val="Normal"/>
    <w:next w:val="Normal"/>
    <w:autoRedefine/>
    <w:uiPriority w:val="39"/>
    <w:rsid w:val="00056878"/>
    <w:pPr>
      <w:tabs>
        <w:tab w:val="left" w:pos="1440"/>
        <w:tab w:val="right" w:leader="dot" w:pos="9565"/>
      </w:tabs>
      <w:ind w:left="600"/>
    </w:pPr>
    <w:rPr>
      <w:bCs/>
      <w:noProof/>
      <w:color w:val="000000"/>
    </w:rPr>
  </w:style>
  <w:style w:type="paragraph" w:styleId="TOC5">
    <w:name w:val="toc 5"/>
    <w:basedOn w:val="Normal"/>
    <w:next w:val="Normal"/>
    <w:autoRedefine/>
    <w:uiPriority w:val="39"/>
    <w:rsid w:val="00B96C7E"/>
    <w:pPr>
      <w:ind w:left="800"/>
    </w:pPr>
  </w:style>
  <w:style w:type="paragraph" w:styleId="ListBullet2">
    <w:name w:val="List Bullet 2"/>
    <w:basedOn w:val="ListBullet"/>
    <w:rsid w:val="0084787B"/>
    <w:pPr>
      <w:numPr>
        <w:numId w:val="6"/>
      </w:numPr>
      <w:tabs>
        <w:tab w:val="clear" w:pos="425"/>
        <w:tab w:val="left" w:pos="851"/>
      </w:tabs>
      <w:ind w:left="850" w:hanging="425"/>
    </w:pPr>
  </w:style>
  <w:style w:type="paragraph" w:customStyle="1" w:styleId="ListBullet2NoSpace">
    <w:name w:val="List Bullet 2 NoSpace"/>
    <w:basedOn w:val="ListBullet2"/>
    <w:rsid w:val="0084787B"/>
    <w:pPr>
      <w:spacing w:after="0"/>
    </w:pPr>
  </w:style>
  <w:style w:type="paragraph" w:customStyle="1" w:styleId="CLIENT">
    <w:name w:val="CLIENT"/>
    <w:basedOn w:val="Normal"/>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BodyText"/>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OC6">
    <w:name w:val="toc 6"/>
    <w:basedOn w:val="Normal"/>
    <w:next w:val="Normal"/>
    <w:autoRedefine/>
    <w:uiPriority w:val="39"/>
    <w:rsid w:val="00E82BAD"/>
    <w:pPr>
      <w:widowControl/>
      <w:autoSpaceDE/>
      <w:autoSpaceDN/>
      <w:adjustRightInd/>
      <w:ind w:left="1200"/>
    </w:pPr>
    <w:rPr>
      <w:sz w:val="24"/>
      <w:szCs w:val="24"/>
      <w:lang w:val="en-US" w:eastAsia="en-US"/>
    </w:rPr>
  </w:style>
  <w:style w:type="paragraph" w:styleId="TOC7">
    <w:name w:val="toc 7"/>
    <w:basedOn w:val="Normal"/>
    <w:next w:val="Normal"/>
    <w:autoRedefine/>
    <w:uiPriority w:val="39"/>
    <w:rsid w:val="00E82BAD"/>
    <w:pPr>
      <w:widowControl/>
      <w:autoSpaceDE/>
      <w:autoSpaceDN/>
      <w:adjustRightInd/>
      <w:ind w:left="1440"/>
    </w:pPr>
    <w:rPr>
      <w:sz w:val="24"/>
      <w:szCs w:val="24"/>
      <w:lang w:val="en-US" w:eastAsia="en-US"/>
    </w:rPr>
  </w:style>
  <w:style w:type="paragraph" w:styleId="TOC8">
    <w:name w:val="toc 8"/>
    <w:basedOn w:val="Normal"/>
    <w:next w:val="Normal"/>
    <w:autoRedefine/>
    <w:uiPriority w:val="39"/>
    <w:rsid w:val="00E82BAD"/>
    <w:pPr>
      <w:widowControl/>
      <w:autoSpaceDE/>
      <w:autoSpaceDN/>
      <w:adjustRightInd/>
      <w:ind w:left="1680"/>
    </w:pPr>
    <w:rPr>
      <w:sz w:val="24"/>
      <w:szCs w:val="24"/>
      <w:lang w:val="en-US" w:eastAsia="en-US"/>
    </w:rPr>
  </w:style>
  <w:style w:type="paragraph" w:styleId="TOC9">
    <w:name w:val="toc 9"/>
    <w:basedOn w:val="Normal"/>
    <w:next w:val="Normal"/>
    <w:autoRedefine/>
    <w:uiPriority w:val="39"/>
    <w:rsid w:val="00E82BAD"/>
    <w:pPr>
      <w:widowControl/>
      <w:autoSpaceDE/>
      <w:autoSpaceDN/>
      <w:adjustRightInd/>
      <w:ind w:left="1920"/>
    </w:pPr>
    <w:rPr>
      <w:sz w:val="24"/>
      <w:szCs w:val="24"/>
      <w:lang w:val="en-US" w:eastAsia="en-US"/>
    </w:rPr>
  </w:style>
  <w:style w:type="paragraph" w:styleId="NormalWeb">
    <w:name w:val="Normal (Web)"/>
    <w:basedOn w:val="Normal"/>
    <w:uiPriority w:val="99"/>
    <w:rsid w:val="005744A3"/>
    <w:pPr>
      <w:widowControl/>
      <w:autoSpaceDE/>
      <w:autoSpaceDN/>
      <w:adjustRightInd/>
      <w:spacing w:before="100" w:beforeAutospacing="1" w:after="119"/>
    </w:pPr>
    <w:rPr>
      <w:sz w:val="24"/>
      <w:szCs w:val="24"/>
    </w:rPr>
  </w:style>
  <w:style w:type="paragraph" w:styleId="TableofFigures">
    <w:name w:val="table of figures"/>
    <w:basedOn w:val="Normal"/>
    <w:next w:val="Normal"/>
    <w:semiHidden/>
    <w:rsid w:val="00056878"/>
  </w:style>
  <w:style w:type="paragraph" w:styleId="Index1">
    <w:name w:val="index 1"/>
    <w:basedOn w:val="Normal"/>
    <w:next w:val="Normal"/>
    <w:autoRedefine/>
    <w:semiHidden/>
    <w:rsid w:val="00056878"/>
    <w:pPr>
      <w:ind w:left="200" w:hanging="200"/>
    </w:pPr>
  </w:style>
  <w:style w:type="paragraph" w:styleId="TOAHeading">
    <w:name w:val="toa heading"/>
    <w:basedOn w:val="Normal"/>
    <w:next w:val="Normal"/>
    <w:semiHidden/>
    <w:rsid w:val="00056878"/>
    <w:pPr>
      <w:spacing w:before="120"/>
    </w:pPr>
    <w:rPr>
      <w:rFonts w:ascii="Arial" w:hAnsi="Arial" w:cs="Arial"/>
      <w:b/>
      <w:bCs/>
      <w:szCs w:val="24"/>
    </w:rPr>
  </w:style>
  <w:style w:type="paragraph" w:styleId="BodyText3">
    <w:name w:val="Body Text 3"/>
    <w:basedOn w:val="Normal"/>
    <w:link w:val="BodyText3Char"/>
    <w:rsid w:val="00DE705E"/>
    <w:pPr>
      <w:spacing w:after="120"/>
    </w:pPr>
    <w:rPr>
      <w:sz w:val="16"/>
      <w:szCs w:val="16"/>
    </w:rPr>
  </w:style>
  <w:style w:type="paragraph" w:customStyle="1" w:styleId="Spiegelstrich1">
    <w:name w:val="Spiegelstrich1"/>
    <w:basedOn w:val="Normal"/>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NoSpacing">
    <w:name w:val="No Spacing"/>
    <w:uiPriority w:val="1"/>
    <w:qFormat/>
    <w:rsid w:val="007E0D49"/>
    <w:rPr>
      <w:rFonts w:ascii="Calibri" w:hAnsi="Calibri"/>
      <w:sz w:val="22"/>
      <w:szCs w:val="22"/>
      <w:lang w:val="lt-LT" w:eastAsia="lt-LT"/>
    </w:rPr>
  </w:style>
  <w:style w:type="character" w:customStyle="1" w:styleId="BodyTextChar">
    <w:name w:val="Body Text Char"/>
    <w:aliases w:val="Body Text Char1 Char,Body Text Char Char Char,Pagrindinis tekstas Diagrama Char,Body Text Char1 Diagrama Char,Body Text Char Char Diagrama Char"/>
    <w:link w:val="BodyText"/>
    <w:rsid w:val="00CF0C38"/>
    <w:rPr>
      <w:lang w:val="lt-LT" w:eastAsia="lt-LT" w:bidi="ar-SA"/>
    </w:rPr>
  </w:style>
  <w:style w:type="paragraph" w:customStyle="1" w:styleId="Style38">
    <w:name w:val="Style38"/>
    <w:basedOn w:val="Normal"/>
    <w:rsid w:val="006079E2"/>
    <w:rPr>
      <w:rFonts w:ascii="Arial Black" w:hAnsi="Arial Black" w:cs="Arial Black"/>
      <w:sz w:val="24"/>
      <w:szCs w:val="24"/>
    </w:rPr>
  </w:style>
  <w:style w:type="paragraph" w:customStyle="1" w:styleId="Style19">
    <w:name w:val="Style19"/>
    <w:basedOn w:val="Normal"/>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Normal"/>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Normal"/>
    <w:rsid w:val="00586206"/>
    <w:pPr>
      <w:spacing w:line="754" w:lineRule="exact"/>
    </w:pPr>
    <w:rPr>
      <w:rFonts w:ascii="Arial" w:hAnsi="Arial" w:cs="Arial Unicode MS"/>
      <w:sz w:val="24"/>
      <w:szCs w:val="24"/>
      <w:lang w:bidi="lo-LA"/>
    </w:rPr>
  </w:style>
  <w:style w:type="character" w:customStyle="1" w:styleId="HeaderChar">
    <w:name w:val="Header Char"/>
    <w:aliases w:val="Intestazione.int.intestazione Char,Intestazione.int Char"/>
    <w:link w:val="Header"/>
    <w:rsid w:val="00C76EB5"/>
    <w:rPr>
      <w:lang w:val="lt-LT" w:eastAsia="lt-LT" w:bidi="ar-SA"/>
    </w:rPr>
  </w:style>
  <w:style w:type="character" w:customStyle="1" w:styleId="apple-converted-space">
    <w:name w:val="apple-converted-space"/>
    <w:basedOn w:val="DefaultParagraphFont"/>
    <w:rsid w:val="00142F33"/>
  </w:style>
  <w:style w:type="paragraph" w:customStyle="1" w:styleId="BodyText1">
    <w:name w:val="Body Text1"/>
    <w:rsid w:val="00824DAA"/>
    <w:pPr>
      <w:ind w:firstLine="312"/>
      <w:jc w:val="both"/>
    </w:pPr>
    <w:rPr>
      <w:rFonts w:ascii="TimesLT" w:hAnsi="TimesLT"/>
      <w:snapToGrid w:val="0"/>
    </w:rPr>
  </w:style>
  <w:style w:type="paragraph" w:styleId="ListParagraph">
    <w:name w:val="List Paragraph"/>
    <w:aliases w:val="ERP-List Paragraph,List Paragraph11,Numbering,List Paragraph Red,Bullet EY,List Paragraph2,Paragraph,Table of contents numbered,List Paragraph21,Buletai,lp1,Bullet 1,Use Case List Paragraph,List Paragraph111,VARNELES"/>
    <w:basedOn w:val="Normal"/>
    <w:link w:val="ListParagraphChar"/>
    <w:qFormat/>
    <w:rsid w:val="008977FC"/>
    <w:pPr>
      <w:ind w:left="1296"/>
    </w:pPr>
  </w:style>
  <w:style w:type="paragraph" w:customStyle="1" w:styleId="H2">
    <w:name w:val="H2"/>
    <w:basedOn w:val="Heading2"/>
    <w:link w:val="H2Char"/>
    <w:qFormat/>
    <w:rsid w:val="003112B3"/>
  </w:style>
  <w:style w:type="paragraph" w:styleId="TOCHeading">
    <w:name w:val="TOC Heading"/>
    <w:basedOn w:val="Heading1"/>
    <w:next w:val="Normal"/>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ListContinueChar">
    <w:name w:val="List Continue Char"/>
    <w:basedOn w:val="DefaultParagraphFont"/>
    <w:link w:val="ListContinue"/>
    <w:rsid w:val="003112B3"/>
  </w:style>
  <w:style w:type="character" w:customStyle="1" w:styleId="Heading2Char">
    <w:name w:val="Heading 2 Char"/>
    <w:aliases w:val="Title Header2 Char"/>
    <w:link w:val="Heading2"/>
    <w:rsid w:val="00405839"/>
    <w:rPr>
      <w:b/>
      <w:bCs/>
      <w:sz w:val="24"/>
      <w:szCs w:val="23"/>
      <w:lang w:val="lt-LT"/>
    </w:rPr>
  </w:style>
  <w:style w:type="character" w:customStyle="1" w:styleId="H2Char">
    <w:name w:val="H2 Char"/>
    <w:basedOn w:val="Heading2Char"/>
    <w:link w:val="H2"/>
    <w:rsid w:val="003112B3"/>
    <w:rPr>
      <w:b/>
      <w:bCs/>
      <w:sz w:val="24"/>
      <w:szCs w:val="23"/>
      <w:lang w:val="lt-LT"/>
    </w:rPr>
  </w:style>
  <w:style w:type="paragraph" w:styleId="BalloonText">
    <w:name w:val="Balloon Text"/>
    <w:basedOn w:val="Normal"/>
    <w:link w:val="BalloonTextChar"/>
    <w:rsid w:val="00D366CC"/>
    <w:rPr>
      <w:rFonts w:ascii="Tahoma" w:hAnsi="Tahoma" w:cs="Tahoma"/>
      <w:sz w:val="16"/>
      <w:szCs w:val="16"/>
    </w:rPr>
  </w:style>
  <w:style w:type="character" w:customStyle="1" w:styleId="BalloonTextChar">
    <w:name w:val="Balloon Text Char"/>
    <w:basedOn w:val="DefaultParagraphFont"/>
    <w:link w:val="BalloonText"/>
    <w:rsid w:val="00D366CC"/>
    <w:rPr>
      <w:rFonts w:ascii="Tahoma" w:hAnsi="Tahoma" w:cs="Tahoma"/>
      <w:sz w:val="16"/>
      <w:szCs w:val="16"/>
      <w:lang w:val="lt-LT" w:eastAsia="lt-LT"/>
    </w:rPr>
  </w:style>
  <w:style w:type="paragraph" w:customStyle="1" w:styleId="Style8">
    <w:name w:val="Style8"/>
    <w:basedOn w:val="Normal"/>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LineNumber">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phasis">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BodyTextIndent2Char">
    <w:name w:val="Body Text Indent 2 Char"/>
    <w:link w:val="BodyTextIndent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BodyText3Char">
    <w:name w:val="Body Text 3 Char"/>
    <w:link w:val="BodyText3"/>
    <w:rsid w:val="003B131E"/>
    <w:rPr>
      <w:sz w:val="16"/>
      <w:szCs w:val="16"/>
      <w:lang w:val="lt-LT" w:eastAsia="lt-LT"/>
    </w:rPr>
  </w:style>
  <w:style w:type="character" w:customStyle="1" w:styleId="Normal12ptChar">
    <w:name w:val="Normal+12pt Char"/>
    <w:rsid w:val="003B131E"/>
    <w:rPr>
      <w:sz w:val="24"/>
      <w:szCs w:val="24"/>
    </w:rPr>
  </w:style>
  <w:style w:type="character" w:styleId="Strong">
    <w:name w:val="Strong"/>
    <w:uiPriority w:val="22"/>
    <w:qFormat/>
    <w:rsid w:val="003B131E"/>
    <w:rPr>
      <w:b/>
      <w:bCs/>
    </w:rPr>
  </w:style>
  <w:style w:type="paragraph" w:customStyle="1" w:styleId="Antrat1">
    <w:name w:val="Antraštė1"/>
    <w:basedOn w:val="Normal"/>
    <w:next w:val="BodyText"/>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Normal"/>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Normal"/>
    <w:next w:val="BodyText"/>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Normal"/>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Normal"/>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Normal"/>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Normal"/>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Normal"/>
    <w:next w:val="BodyText"/>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BodyText"/>
    <w:rsid w:val="003B131E"/>
    <w:pPr>
      <w:spacing w:line="400" w:lineRule="exact"/>
    </w:pPr>
    <w:rPr>
      <w:rFonts w:ascii="TrueHelveticaBlack" w:hAnsi="TrueHelveticaBlack"/>
      <w:sz w:val="36"/>
    </w:rPr>
  </w:style>
  <w:style w:type="paragraph" w:customStyle="1" w:styleId="BlockText1">
    <w:name w:val="Block Text1"/>
    <w:basedOn w:val="Normal"/>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Normal"/>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Normal"/>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Normal"/>
    <w:rsid w:val="003B131E"/>
    <w:pPr>
      <w:widowControl/>
      <w:numPr>
        <w:numId w:val="21"/>
      </w:numPr>
      <w:suppressAutoHyphens/>
      <w:autoSpaceDE/>
      <w:autoSpaceDN/>
      <w:adjustRightInd/>
    </w:pPr>
    <w:rPr>
      <w:lang w:val="en-US" w:eastAsia="ar-SA"/>
    </w:rPr>
  </w:style>
  <w:style w:type="paragraph" w:customStyle="1" w:styleId="BalloonText1">
    <w:name w:val="Balloon Text1"/>
    <w:basedOn w:val="Normal"/>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Normal"/>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Normal"/>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Normal"/>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Normal"/>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Normal"/>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Normal"/>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Normal"/>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Normal"/>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Normal"/>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Normal"/>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Normal"/>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Normal"/>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Normal"/>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Normal"/>
    <w:rsid w:val="003B131E"/>
    <w:pPr>
      <w:widowControl/>
      <w:suppressAutoHyphens/>
      <w:autoSpaceDE/>
      <w:autoSpaceDN/>
      <w:adjustRightInd/>
      <w:spacing w:after="120"/>
    </w:pPr>
    <w:rPr>
      <w:sz w:val="16"/>
      <w:szCs w:val="16"/>
      <w:lang w:eastAsia="ar-SA"/>
    </w:rPr>
  </w:style>
  <w:style w:type="paragraph" w:customStyle="1" w:styleId="centrbold">
    <w:name w:val="centrbold"/>
    <w:basedOn w:val="Normal"/>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Normal"/>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Normal"/>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Normal"/>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Normal"/>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Normal"/>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Normal"/>
    <w:rsid w:val="003B131E"/>
    <w:pPr>
      <w:widowControl/>
      <w:autoSpaceDE/>
      <w:autoSpaceDN/>
      <w:adjustRightInd/>
      <w:spacing w:after="160" w:line="240" w:lineRule="exact"/>
    </w:pPr>
    <w:rPr>
      <w:rFonts w:ascii="Tahoma" w:hAnsi="Tahoma"/>
      <w:lang w:val="en-US" w:eastAsia="en-US"/>
    </w:rPr>
  </w:style>
  <w:style w:type="character" w:customStyle="1" w:styleId="FooterChar">
    <w:name w:val="Footer Char"/>
    <w:link w:val="Footer"/>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CommentReference">
    <w:name w:val="annotation reference"/>
    <w:rsid w:val="003B131E"/>
    <w:rPr>
      <w:sz w:val="16"/>
      <w:szCs w:val="16"/>
    </w:rPr>
  </w:style>
  <w:style w:type="paragraph" w:styleId="CommentText">
    <w:name w:val="annotation text"/>
    <w:basedOn w:val="Normal"/>
    <w:link w:val="CommentTextChar1"/>
    <w:uiPriority w:val="99"/>
    <w:rsid w:val="003B131E"/>
    <w:pPr>
      <w:widowControl/>
      <w:suppressAutoHyphens/>
      <w:autoSpaceDE/>
      <w:autoSpaceDN/>
      <w:adjustRightInd/>
    </w:pPr>
    <w:rPr>
      <w:lang w:eastAsia="ar-SA"/>
    </w:rPr>
  </w:style>
  <w:style w:type="character" w:customStyle="1" w:styleId="CommentTextChar1">
    <w:name w:val="Comment Text Char1"/>
    <w:basedOn w:val="DefaultParagraphFont"/>
    <w:link w:val="CommentText"/>
    <w:rsid w:val="003B131E"/>
    <w:rPr>
      <w:lang w:val="lt-LT" w:eastAsia="ar-SA"/>
    </w:rPr>
  </w:style>
  <w:style w:type="paragraph" w:styleId="CommentSubject">
    <w:name w:val="annotation subject"/>
    <w:basedOn w:val="CommentText"/>
    <w:next w:val="CommentText"/>
    <w:link w:val="CommentSubjectChar1"/>
    <w:rsid w:val="003B131E"/>
    <w:rPr>
      <w:b/>
      <w:bCs/>
    </w:rPr>
  </w:style>
  <w:style w:type="character" w:customStyle="1" w:styleId="CommentSubjectChar1">
    <w:name w:val="Comment Subject Char1"/>
    <w:basedOn w:val="CommentTextChar1"/>
    <w:link w:val="CommentSubject"/>
    <w:rsid w:val="003B131E"/>
    <w:rPr>
      <w:b/>
      <w:bCs/>
      <w:lang w:val="lt-LT" w:eastAsia="ar-SA"/>
    </w:rPr>
  </w:style>
  <w:style w:type="paragraph" w:styleId="Revision">
    <w:name w:val="Revision"/>
    <w:hidden/>
    <w:rsid w:val="003B131E"/>
    <w:rPr>
      <w:sz w:val="24"/>
      <w:szCs w:val="24"/>
      <w:lang w:val="lt-LT" w:eastAsia="ar-SA"/>
    </w:rPr>
  </w:style>
  <w:style w:type="character" w:customStyle="1" w:styleId="BodyText2Char">
    <w:name w:val="Body Text 2 Char"/>
    <w:basedOn w:val="DefaultParagraphFont"/>
    <w:link w:val="BodyText2"/>
    <w:rsid w:val="003B131E"/>
    <w:rPr>
      <w:lang w:val="lt-LT" w:eastAsia="lt-LT"/>
    </w:rPr>
  </w:style>
  <w:style w:type="paragraph" w:styleId="Caption">
    <w:name w:val="caption"/>
    <w:basedOn w:val="Normal"/>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NoList"/>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BlockText">
    <w:name w:val="Block Text"/>
    <w:basedOn w:val="Normal"/>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Normal"/>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Normal"/>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DefaultParagraphFont"/>
    <w:semiHidden/>
    <w:rsid w:val="003B131E"/>
    <w:rPr>
      <w:sz w:val="16"/>
      <w:szCs w:val="16"/>
      <w:lang w:eastAsia="ar-SA"/>
    </w:rPr>
  </w:style>
  <w:style w:type="paragraph" w:customStyle="1" w:styleId="Normalbkg">
    <w:name w:val="Normal_bkg"/>
    <w:basedOn w:val="Normal"/>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DefaultParagraphFont"/>
    <w:semiHidden/>
    <w:rsid w:val="003B131E"/>
    <w:rPr>
      <w:sz w:val="24"/>
      <w:szCs w:val="24"/>
      <w:lang w:eastAsia="ar-SA"/>
    </w:rPr>
  </w:style>
  <w:style w:type="paragraph" w:customStyle="1" w:styleId="StyleJustified">
    <w:name w:val="Style Justified"/>
    <w:basedOn w:val="Normal"/>
    <w:rsid w:val="003B131E"/>
    <w:pPr>
      <w:widowControl/>
      <w:autoSpaceDE/>
      <w:autoSpaceDN/>
      <w:adjustRightInd/>
      <w:jc w:val="both"/>
    </w:pPr>
    <w:rPr>
      <w:b/>
      <w:bCs/>
      <w:sz w:val="24"/>
    </w:rPr>
  </w:style>
  <w:style w:type="paragraph" w:customStyle="1" w:styleId="Luettelo1">
    <w:name w:val="Luettelo 1"/>
    <w:basedOn w:val="Normal"/>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NormalIndent">
    <w:name w:val="Normal Indent"/>
    <w:basedOn w:val="Normal"/>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BodyTextIndent3Char">
    <w:name w:val="Body Text Indent 3 Char"/>
    <w:basedOn w:val="DefaultParagraphFont"/>
    <w:link w:val="BodyTextIndent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Normal"/>
    <w:rsid w:val="003B131E"/>
    <w:pPr>
      <w:widowControl/>
      <w:autoSpaceDE/>
      <w:autoSpaceDN/>
      <w:adjustRightInd/>
    </w:pPr>
    <w:rPr>
      <w:rFonts w:ascii="Tahoma" w:hAnsi="Tahoma" w:cs="Tahoma"/>
      <w:sz w:val="16"/>
      <w:szCs w:val="16"/>
      <w:lang w:val="en-US" w:eastAsia="en-US"/>
    </w:rPr>
  </w:style>
  <w:style w:type="paragraph" w:styleId="HTMLPreformatted">
    <w:name w:val="HTML Preformatted"/>
    <w:basedOn w:val="Normal"/>
    <w:link w:val="HTMLPreformattedChar"/>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lainText">
    <w:name w:val="Plain Text"/>
    <w:basedOn w:val="Normal"/>
    <w:link w:val="PlainTextChar"/>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lainTextChar">
    <w:name w:val="Plain Text Char"/>
    <w:basedOn w:val="DefaultParagraphFont"/>
    <w:link w:val="PlainText"/>
    <w:uiPriority w:val="99"/>
    <w:rsid w:val="003B131E"/>
    <w:rPr>
      <w:rFonts w:ascii="Consolas" w:eastAsia="Calibri" w:hAnsi="Consolas"/>
      <w:color w:val="000000"/>
      <w:sz w:val="21"/>
      <w:szCs w:val="21"/>
      <w:lang w:val="x-none"/>
    </w:rPr>
  </w:style>
  <w:style w:type="character" w:styleId="FollowedHyperlink">
    <w:name w:val="FollowedHyperlink"/>
    <w:rsid w:val="003B131E"/>
    <w:rPr>
      <w:color w:val="954F72"/>
      <w:u w:val="single"/>
    </w:rPr>
  </w:style>
  <w:style w:type="paragraph" w:styleId="Subtitle">
    <w:name w:val="Subtitle"/>
    <w:basedOn w:val="Normal"/>
    <w:next w:val="Normal"/>
    <w:link w:val="SubtitleChar"/>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Normal"/>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Normal"/>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Normal"/>
    <w:uiPriority w:val="99"/>
    <w:rsid w:val="00E930CC"/>
    <w:pPr>
      <w:spacing w:line="281" w:lineRule="exact"/>
      <w:jc w:val="both"/>
    </w:pPr>
    <w:rPr>
      <w:rFonts w:eastAsiaTheme="minorEastAsia"/>
      <w:sz w:val="24"/>
      <w:szCs w:val="24"/>
    </w:rPr>
  </w:style>
  <w:style w:type="paragraph" w:customStyle="1" w:styleId="Style17">
    <w:name w:val="Style17"/>
    <w:basedOn w:val="Normal"/>
    <w:uiPriority w:val="99"/>
    <w:rsid w:val="00E930CC"/>
    <w:rPr>
      <w:rFonts w:eastAsiaTheme="minorEastAsia"/>
      <w:sz w:val="24"/>
      <w:szCs w:val="24"/>
    </w:rPr>
  </w:style>
  <w:style w:type="character" w:customStyle="1" w:styleId="FontStyle27">
    <w:name w:val="Font Style27"/>
    <w:basedOn w:val="DefaultParagraphFont"/>
    <w:uiPriority w:val="99"/>
    <w:rsid w:val="00E930CC"/>
    <w:rPr>
      <w:rFonts w:ascii="Times New Roman" w:hAnsi="Times New Roman" w:cs="Times New Roman"/>
      <w:i/>
      <w:iCs/>
      <w:sz w:val="22"/>
      <w:szCs w:val="22"/>
    </w:rPr>
  </w:style>
  <w:style w:type="character" w:customStyle="1" w:styleId="fontstyle01">
    <w:name w:val="fontstyle01"/>
    <w:basedOn w:val="DefaultParagraphFont"/>
    <w:rsid w:val="00DA1E44"/>
    <w:rPr>
      <w:rFonts w:ascii="ArialMT" w:hAnsi="Arial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Paragraph Char,Table of contents numbered Char,List Paragraph21 Char,Buletai Char,lp1 Char,Bullet 1 Char"/>
    <w:basedOn w:val="DefaultParagraphFont"/>
    <w:link w:val="ListParagraph"/>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E14A44-A388-49E2-A7FD-A8C5E559E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38</Pages>
  <Words>16254</Words>
  <Characters>92651</Characters>
  <Application>Microsoft Office Word</Application>
  <DocSecurity>0</DocSecurity>
  <Lines>772</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108688</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Juozas Kerpe</dc:creator>
  <cp:keywords/>
  <dc:description/>
  <cp:lastModifiedBy>Microsoft account</cp:lastModifiedBy>
  <cp:revision>61</cp:revision>
  <cp:lastPrinted>2016-02-28T16:23:00Z</cp:lastPrinted>
  <dcterms:created xsi:type="dcterms:W3CDTF">2025-08-13T10:21:00Z</dcterms:created>
  <dcterms:modified xsi:type="dcterms:W3CDTF">2026-04-29T05:00:00Z</dcterms:modified>
</cp:coreProperties>
</file>